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69" w:rsidRPr="00C23B69" w:rsidRDefault="00FF1C69" w:rsidP="00FF1C69">
      <w:pPr>
        <w:pStyle w:val="Heading1"/>
        <w:numPr>
          <w:ilvl w:val="0"/>
          <w:numId w:val="0"/>
        </w:numPr>
        <w:spacing w:before="0" w:line="360" w:lineRule="auto"/>
        <w:rPr>
          <w:rFonts w:cs="Times New Roman"/>
          <w:szCs w:val="24"/>
        </w:rPr>
      </w:pPr>
      <w:bookmarkStart w:id="0" w:name="_Toc195906613"/>
      <w:r w:rsidRPr="00C23B69">
        <w:rPr>
          <w:rFonts w:cs="Times New Roman"/>
          <w:szCs w:val="24"/>
        </w:rPr>
        <w:t>BAB I</w:t>
      </w:r>
      <w:bookmarkEnd w:id="0"/>
    </w:p>
    <w:p w:rsidR="00FF1C69" w:rsidRPr="00C23B69" w:rsidRDefault="00FF1C69" w:rsidP="00FF1C69">
      <w:pPr>
        <w:pStyle w:val="Heading1"/>
        <w:numPr>
          <w:ilvl w:val="0"/>
          <w:numId w:val="0"/>
        </w:numPr>
        <w:spacing w:before="120" w:line="360" w:lineRule="auto"/>
        <w:rPr>
          <w:rFonts w:cs="Times New Roman"/>
          <w:szCs w:val="24"/>
        </w:rPr>
      </w:pPr>
      <w:bookmarkStart w:id="1" w:name="_Toc195906614"/>
      <w:r w:rsidRPr="00C23B69">
        <w:rPr>
          <w:rFonts w:cs="Times New Roman"/>
          <w:szCs w:val="24"/>
        </w:rPr>
        <w:t>PENDAHULUAN</w:t>
      </w:r>
      <w:bookmarkEnd w:id="1"/>
    </w:p>
    <w:p w:rsidR="00FF1C69" w:rsidRPr="00C23B69" w:rsidRDefault="00FF1C69" w:rsidP="00FF1C69">
      <w:pPr>
        <w:pStyle w:val="Heading2"/>
        <w:numPr>
          <w:ilvl w:val="1"/>
          <w:numId w:val="2"/>
        </w:numPr>
        <w:spacing w:before="120" w:line="360" w:lineRule="auto"/>
        <w:rPr>
          <w:rFonts w:cs="Times New Roman"/>
          <w:szCs w:val="24"/>
        </w:rPr>
      </w:pPr>
      <w:bookmarkStart w:id="2" w:name="_Toc111108764"/>
      <w:bookmarkStart w:id="3" w:name="_Toc195906615"/>
      <w:proofErr w:type="spellStart"/>
      <w:r w:rsidRPr="00C23B69">
        <w:rPr>
          <w:rFonts w:cs="Times New Roman"/>
          <w:szCs w:val="24"/>
        </w:rPr>
        <w:t>Latar</w:t>
      </w:r>
      <w:proofErr w:type="spellEnd"/>
      <w:r w:rsidRPr="00C23B69">
        <w:rPr>
          <w:rFonts w:cs="Times New Roman"/>
          <w:szCs w:val="24"/>
        </w:rPr>
        <w:t xml:space="preserve"> </w:t>
      </w:r>
      <w:proofErr w:type="spellStart"/>
      <w:r w:rsidRPr="00C23B69">
        <w:rPr>
          <w:rFonts w:cs="Times New Roman"/>
          <w:szCs w:val="24"/>
        </w:rPr>
        <w:t>Belakang</w:t>
      </w:r>
      <w:bookmarkEnd w:id="2"/>
      <w:bookmarkEnd w:id="3"/>
      <w:proofErr w:type="spellEnd"/>
    </w:p>
    <w:p w:rsidR="00FF1C69" w:rsidRPr="001B7DA0" w:rsidRDefault="00FF1C69" w:rsidP="00FF1C69">
      <w:pPr>
        <w:pStyle w:val="ListParagraph"/>
        <w:spacing w:before="120" w:after="0" w:line="360" w:lineRule="auto"/>
        <w:ind w:left="357" w:firstLine="720"/>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 xml:space="preserve">Diabetes Mellitus (DM) </w:t>
      </w:r>
      <w:proofErr w:type="spellStart"/>
      <w:r w:rsidRPr="00C23B69">
        <w:rPr>
          <w:rFonts w:ascii="Times New Roman" w:eastAsia="Times New Roman" w:hAnsi="Times New Roman" w:cs="Times New Roman"/>
          <w:sz w:val="24"/>
          <w:szCs w:val="24"/>
        </w:rPr>
        <w:t>merupakan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penyakit</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ditandai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kadar</w:t>
      </w:r>
      <w:proofErr w:type="spellEnd"/>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gula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darah</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melebihi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batas</w:t>
      </w:r>
      <w:proofErr w:type="spellEnd"/>
      <w:r w:rsidRPr="00C23B69">
        <w:rPr>
          <w:rFonts w:ascii="Times New Roman" w:eastAsia="Times New Roman" w:hAnsi="Times New Roman" w:cs="Times New Roman"/>
          <w:sz w:val="24"/>
          <w:szCs w:val="24"/>
        </w:rPr>
        <w:t xml:space="preserve"> normal </w:t>
      </w:r>
      <w:proofErr w:type="spellStart"/>
      <w:r w:rsidRPr="00C23B69">
        <w:rPr>
          <w:rFonts w:ascii="Times New Roman" w:eastAsia="Times New Roman" w:hAnsi="Times New Roman" w:cs="Times New Roman"/>
          <w:sz w:val="24"/>
          <w:szCs w:val="24"/>
        </w:rPr>
        <w:t>atau</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sering</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disebut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hiperglikemia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kronis</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dapat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menurunkan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jumlah</w:t>
      </w:r>
      <w:proofErr w:type="spellEnd"/>
      <w:r w:rsidRPr="00C23B69">
        <w:rPr>
          <w:rFonts w:ascii="Times New Roman" w:eastAsia="Times New Roman" w:hAnsi="Times New Roman" w:cs="Times New Roman"/>
          <w:sz w:val="24"/>
          <w:szCs w:val="24"/>
        </w:rPr>
        <w:t xml:space="preserve"> insulin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pankreas</w:t>
      </w:r>
      <w:proofErr w:type="spellEnd"/>
      <w:r w:rsidRPr="00C23B69">
        <w:rPr>
          <w:rFonts w:ascii="Times New Roman" w:eastAsia="Times New Roman" w:hAnsi="Times New Roman" w:cs="Times New Roman"/>
          <w:sz w:val="24"/>
          <w:szCs w:val="24"/>
        </w:rPr>
        <w:t xml:space="preserve">. </w:t>
      </w:r>
      <w:proofErr w:type="gramStart"/>
      <w:r w:rsidRPr="00C23B69">
        <w:rPr>
          <w:rFonts w:ascii="Times New Roman" w:eastAsia="Times New Roman" w:hAnsi="Times New Roman" w:cs="Times New Roman"/>
          <w:sz w:val="24"/>
          <w:szCs w:val="24"/>
        </w:rPr>
        <w:t xml:space="preserve">DM </w:t>
      </w:r>
      <w:proofErr w:type="spellStart"/>
      <w:r w:rsidRPr="00C23B69">
        <w:rPr>
          <w:rFonts w:ascii="Times New Roman" w:eastAsia="Times New Roman" w:hAnsi="Times New Roman" w:cs="Times New Roman"/>
          <w:sz w:val="24"/>
          <w:szCs w:val="24"/>
        </w:rPr>
        <w:t>menjadi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ancaman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bagi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kesehatan</w:t>
      </w:r>
      <w:proofErr w:type="spellEnd"/>
      <w:r w:rsidRPr="00C23B69">
        <w:rPr>
          <w:rFonts w:ascii="Times New Roman" w:eastAsia="Times New Roman" w:hAnsi="Times New Roman" w:cs="Times New Roman"/>
          <w:sz w:val="24"/>
          <w:szCs w:val="24"/>
        </w:rPr>
        <w:t xml:space="preserve"> di </w:t>
      </w:r>
      <w:proofErr w:type="spellStart"/>
      <w:r w:rsidRPr="00C23B69">
        <w:rPr>
          <w:rFonts w:ascii="Times New Roman" w:eastAsia="Times New Roman" w:hAnsi="Times New Roman" w:cs="Times New Roman"/>
          <w:sz w:val="24"/>
          <w:szCs w:val="24"/>
        </w:rPr>
        <w:t>dunia</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tidak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mengenal</w:t>
      </w:r>
      <w:proofErr w:type="spellEnd"/>
      <w:r w:rsidRPr="00C23B69">
        <w:rPr>
          <w:rFonts w:ascii="Times New Roman" w:eastAsia="Times New Roman" w:hAnsi="Times New Roman" w:cs="Times New Roman"/>
          <w:sz w:val="24"/>
          <w:szCs w:val="24"/>
        </w:rPr>
        <w:t xml:space="preserve"> status </w:t>
      </w:r>
      <w:proofErr w:type="spellStart"/>
      <w:r w:rsidRPr="00C23B69">
        <w:rPr>
          <w:rFonts w:ascii="Times New Roman" w:eastAsia="Times New Roman" w:hAnsi="Times New Roman" w:cs="Times New Roman"/>
          <w:sz w:val="24"/>
          <w:szCs w:val="24"/>
        </w:rPr>
        <w:t>sosial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maupun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ekonomi</w:t>
      </w:r>
      <w:proofErr w:type="spellEnd"/>
      <w:r w:rsidRPr="00C23B69">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Berdasarkan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Pusat</w:t>
      </w:r>
      <w:proofErr w:type="spellEnd"/>
      <w:r w:rsidRPr="00C23B69">
        <w:rPr>
          <w:rFonts w:ascii="Times New Roman" w:eastAsia="Times New Roman" w:hAnsi="Times New Roman" w:cs="Times New Roman"/>
          <w:sz w:val="24"/>
          <w:szCs w:val="24"/>
        </w:rPr>
        <w:t xml:space="preserve"> Data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Informasi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Kementrian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Kesehatan</w:t>
      </w:r>
      <w:proofErr w:type="spellEnd"/>
      <w:r w:rsidRPr="00C23B69">
        <w:rPr>
          <w:rFonts w:ascii="Times New Roman" w:eastAsia="Times New Roman" w:hAnsi="Times New Roman" w:cs="Times New Roman"/>
          <w:sz w:val="24"/>
          <w:szCs w:val="24"/>
        </w:rPr>
        <w:t xml:space="preserve"> RI </w:t>
      </w:r>
      <w:proofErr w:type="spellStart"/>
      <w:r w:rsidRPr="00C23B69">
        <w:rPr>
          <w:rFonts w:ascii="Times New Roman" w:eastAsia="Times New Roman" w:hAnsi="Times New Roman" w:cs="Times New Roman"/>
          <w:sz w:val="24"/>
          <w:szCs w:val="24"/>
        </w:rPr>
        <w:t>menyebutkan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hAnsi="Times New Roman" w:cs="Times New Roman"/>
          <w:color w:val="000000"/>
          <w:sz w:val="24"/>
          <w:szCs w:val="24"/>
        </w:rPr>
        <w:t>estimasi</w:t>
      </w:r>
      <w:proofErr w:type="spellEnd"/>
      <w:r w:rsidRPr="00C23B69">
        <w:rPr>
          <w:rFonts w:ascii="Times New Roman" w:hAnsi="Times New Roman" w:cs="Times New Roman"/>
          <w:color w:val="000000"/>
          <w:sz w:val="24"/>
          <w:szCs w:val="24"/>
        </w:rPr>
        <w:t xml:space="preserve"> </w:t>
      </w:r>
      <w:proofErr w:type="spellStart"/>
      <w:r w:rsidRPr="00C23B69">
        <w:rPr>
          <w:rFonts w:ascii="Times New Roman" w:hAnsi="Times New Roman" w:cs="Times New Roman"/>
          <w:color w:val="000000"/>
          <w:sz w:val="24"/>
          <w:szCs w:val="24"/>
        </w:rPr>
        <w:t>terakhir</w:t>
      </w:r>
      <w:proofErr w:type="spellEnd"/>
      <w:r w:rsidRPr="00C23B69">
        <w:rPr>
          <w:rFonts w:ascii="Times New Roman" w:hAnsi="Times New Roman" w:cs="Times New Roman"/>
          <w:color w:val="000000"/>
          <w:sz w:val="24"/>
          <w:szCs w:val="24"/>
        </w:rPr>
        <w:t xml:space="preserve"> IDF </w:t>
      </w:r>
      <w:r w:rsidRPr="00C23B69">
        <w:rPr>
          <w:rFonts w:ascii="Times New Roman" w:hAnsi="Times New Roman" w:cs="Times New Roman"/>
          <w:i/>
          <w:iCs/>
          <w:color w:val="000000"/>
          <w:sz w:val="24"/>
          <w:szCs w:val="24"/>
        </w:rPr>
        <w:t>(International Diabetes Federation)</w:t>
      </w:r>
      <w:r w:rsidRPr="00C23B69">
        <w:rPr>
          <w:rFonts w:ascii="Times New Roman" w:hAnsi="Times New Roman" w:cs="Times New Roman"/>
          <w:i/>
          <w:iCs/>
          <w:color w:val="000000"/>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tahun</w:t>
      </w:r>
      <w:proofErr w:type="spellEnd"/>
      <w:r w:rsidRPr="00C23B69">
        <w:rPr>
          <w:rFonts w:ascii="Times New Roman" w:eastAsia="Times New Roman" w:hAnsi="Times New Roman" w:cs="Times New Roman"/>
          <w:sz w:val="24"/>
          <w:szCs w:val="24"/>
        </w:rPr>
        <w:t xml:space="preserve"> 2045 </w:t>
      </w:r>
      <w:proofErr w:type="spellStart"/>
      <w:r w:rsidRPr="00C23B69">
        <w:rPr>
          <w:rFonts w:ascii="Times New Roman" w:eastAsia="Times New Roman" w:hAnsi="Times New Roman" w:cs="Times New Roman"/>
          <w:sz w:val="24"/>
          <w:szCs w:val="24"/>
        </w:rPr>
        <w:t>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peningkatan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penderita</w:t>
      </w:r>
      <w:proofErr w:type="spellEnd"/>
      <w:r w:rsidRPr="00C23B69">
        <w:rPr>
          <w:rFonts w:ascii="Times New Roman" w:eastAsia="Times New Roman" w:hAnsi="Times New Roman" w:cs="Times New Roman"/>
          <w:sz w:val="24"/>
          <w:szCs w:val="24"/>
        </w:rPr>
        <w:t xml:space="preserve"> DM </w:t>
      </w:r>
      <w:proofErr w:type="spellStart"/>
      <w:r w:rsidRPr="00C23B69">
        <w:rPr>
          <w:rFonts w:ascii="Times New Roman" w:eastAsia="Times New Roman" w:hAnsi="Times New Roman" w:cs="Times New Roman"/>
          <w:sz w:val="24"/>
          <w:szCs w:val="24"/>
        </w:rPr>
        <w:t>menjadi</w:t>
      </w:r>
      <w:proofErr w:type="spellEnd"/>
      <w:r w:rsidRPr="00C23B69">
        <w:rPr>
          <w:rFonts w:ascii="Times New Roman" w:eastAsia="Times New Roman" w:hAnsi="Times New Roman" w:cs="Times New Roman"/>
          <w:sz w:val="24"/>
          <w:szCs w:val="24"/>
        </w:rPr>
        <w:t xml:space="preserve"> 700 </w:t>
      </w:r>
      <w:proofErr w:type="spellStart"/>
      <w:r w:rsidRPr="00C23B69">
        <w:rPr>
          <w:rFonts w:ascii="Times New Roman" w:eastAsia="Times New Roman" w:hAnsi="Times New Roman" w:cs="Times New Roman"/>
          <w:sz w:val="24"/>
          <w:szCs w:val="24"/>
        </w:rPr>
        <w:t>juta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jiwa</w:t>
      </w:r>
      <w:proofErr w:type="spellEnd"/>
      <w:r w:rsidRPr="00C23B69">
        <w:rPr>
          <w:rFonts w:ascii="Times New Roman" w:eastAsia="Times New Roman" w:hAnsi="Times New Roman" w:cs="Times New Roman"/>
          <w:sz w:val="24"/>
          <w:szCs w:val="24"/>
        </w:rPr>
        <w:t xml:space="preserve"> di </w:t>
      </w:r>
      <w:proofErr w:type="spellStart"/>
      <w:r w:rsidRPr="00C23B69">
        <w:rPr>
          <w:rFonts w:ascii="Times New Roman" w:eastAsia="Times New Roman" w:hAnsi="Times New Roman" w:cs="Times New Roman"/>
          <w:sz w:val="24"/>
          <w:szCs w:val="24"/>
        </w:rPr>
        <w:t>dunia</w:t>
      </w:r>
      <w:proofErr w:type="spellEnd"/>
      <w:r w:rsidRPr="00C23B69">
        <w:rPr>
          <w:rFonts w:ascii="Times New Roman" w:eastAsia="Times New Roman" w:hAnsi="Times New Roman" w:cs="Times New Roman"/>
          <w:sz w:val="24"/>
          <w:szCs w:val="24"/>
        </w:rPr>
        <w:t xml:space="preserve">, 152 </w:t>
      </w:r>
      <w:proofErr w:type="spellStart"/>
      <w:r w:rsidRPr="00C23B69">
        <w:rPr>
          <w:rFonts w:ascii="Times New Roman" w:eastAsia="Times New Roman" w:hAnsi="Times New Roman" w:cs="Times New Roman"/>
          <w:sz w:val="24"/>
          <w:szCs w:val="24"/>
        </w:rPr>
        <w:t>juta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jiwa</w:t>
      </w:r>
      <w:proofErr w:type="spellEnd"/>
      <w:r>
        <w:rPr>
          <w:rFonts w:ascii="Times New Roman" w:eastAsia="Times New Roman" w:hAnsi="Times New Roman" w:cs="Times New Roman"/>
          <w:sz w:val="24"/>
          <w:szCs w:val="24"/>
        </w:rPr>
        <w:t xml:space="preserve"> di Asia T</w:t>
      </w:r>
      <w:r w:rsidRPr="00C23B69">
        <w:rPr>
          <w:rFonts w:ascii="Times New Roman" w:eastAsia="Times New Roman" w:hAnsi="Times New Roman" w:cs="Times New Roman"/>
          <w:sz w:val="24"/>
          <w:szCs w:val="24"/>
        </w:rPr>
        <w:t xml:space="preserve">enggara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di Indonesia 14,5 </w:t>
      </w:r>
      <w:proofErr w:type="spellStart"/>
      <w:r w:rsidRPr="00C23B69">
        <w:rPr>
          <w:rFonts w:ascii="Times New Roman" w:eastAsia="Times New Roman" w:hAnsi="Times New Roman" w:cs="Times New Roman"/>
          <w:sz w:val="24"/>
          <w:szCs w:val="24"/>
        </w:rPr>
        <w:t>juta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jiwa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tahun</w:t>
      </w:r>
      <w:proofErr w:type="spellEnd"/>
      <w:r w:rsidRPr="00C23B69">
        <w:rPr>
          <w:rFonts w:ascii="Times New Roman" w:eastAsia="Times New Roman" w:hAnsi="Times New Roman" w:cs="Times New Roman"/>
          <w:sz w:val="24"/>
          <w:szCs w:val="24"/>
        </w:rPr>
        <w:t xml:space="preserve"> 2035 </w:t>
      </w:r>
      <w:r w:rsidRPr="00C23B69">
        <w:rPr>
          <w:rFonts w:ascii="Times New Roman" w:eastAsia="Times New Roman" w:hAnsi="Times New Roman" w:cs="Times New Roman"/>
          <w:sz w:val="24"/>
          <w:szCs w:val="24"/>
        </w:rPr>
        <w:fldChar w:fldCharType="begin" w:fldLock="1"/>
      </w:r>
      <w:r w:rsidRPr="00C23B69">
        <w:rPr>
          <w:rFonts w:ascii="Times New Roman" w:eastAsia="Times New Roman" w:hAnsi="Times New Roman" w:cs="Times New Roman"/>
          <w:sz w:val="24"/>
          <w:szCs w:val="24"/>
        </w:rPr>
        <w:instrText>ADDIN CSL_CITATION {"citationItems":[{"id":"ITEM-1","itemData":{"abstract":"Tingginya prevalensi penyakit tidak menular (PTM) pada usia produktif disebabkan gaya hidup yang tidak sehat. Salah satu PTM utama adalah diabetes melitus (DM). Prevalensi DM mengalami peningkatan sebesar 0,5% sejak 2013 hingga 2018. Provinsi tertinggi kasus DM adalah DKI Jakarta. Puskesmas Kecamatan Pasar Rebo yang terletak di Jakarta Timur merupakan puskesmas ketiga dengan jumlah kunjungan DM terbanyak yakni 6.536 kunjungan. DM pun menduduki posisi kedua pada penyakit terbanyak tahun 2021 sebanyak 7.982 kasus (43,51%). Tujuan penelitian ini adalah mengetahui faktor kejadian DM pada usia produktif. Penelitian ini dilaksanakan pada 1 Desember 2021-31 Januari 2022. Penelitian ini adalah penelitian kuantitatif, menggunakan rancangan desain case control. Sampel yang ditetapkan sebesar 98 responden dengan teknik purposive sampling. Instrumen pada penelitian adalah kuesioner terstruktur. Data dianalisis menggunakan uji chi-square dan regresi logistik. Hasil penelitian didapatkan ada hubungan tingkat pendidikan (p = 0,031), tingkat stres (p=0,032), status merokok (p=0,001), status obesitas (p=0,005), dan riwayat keluarga (p=0,025). Tidak ada hubungan usia (p=0,836), jenis kelamin (p=0,063), status pekerjaan (p=0,225), aktivitas fisik (p=0,156), Riwayat hipertensi (p=0,536), dan konsumsi kopi (p=0,056) . Kesimpulan variabel yang memiliki hubungan dengan diabetes melitus yaitu tingkat pendidikan, tingkat stress, status merokok, status obesitas, dan riwayat keluarga. Abstract","author":[{"dropping-particle":"","family":"Resti","given":"Habibah Yulia","non-dropping-particle":"","parse-names":false,"suffix":""},{"dropping-particle":"","family":"Cahyati","given":"Widya Hary","non-dropping-particle":"","parse-names":false,"suffix":""}],"container-title":"Higeia Journal Of Public Health Research And Development","id":"ITEM-1","issue":"3","issued":{"date-parts":[["2022"]]},"page":"350-361","title":"Kejadian Diabetes Melitus Pada Usia Produktif Di Puskesmas Kecamatan Pasar Rebo","type":"article-journal","volume":"6"},"uris":["http://www.mendeley.com/documents/?uuid=e2b7b6c9-dd83-4820-ba31-ea58b2d01b2c"]}],"mendeley":{"formattedCitation":"(Resti &amp; Cahyati, 2022)","plainTextFormattedCitation":"(Resti &amp; Cahyati, 2022)","previouslyFormattedCitation":"(Resti &amp; Cahyati, 2022)"},"properties":{"noteIndex":0},"schema":"https://github.com/citation-style-language/schema/raw/master/csl-citation.json"}</w:instrText>
      </w:r>
      <w:r w:rsidRPr="00C23B69">
        <w:rPr>
          <w:rFonts w:ascii="Times New Roman" w:eastAsia="Times New Roman" w:hAnsi="Times New Roman" w:cs="Times New Roman"/>
          <w:sz w:val="24"/>
          <w:szCs w:val="24"/>
        </w:rPr>
        <w:fldChar w:fldCharType="separate"/>
      </w:r>
      <w:r w:rsidRPr="00C23B69">
        <w:rPr>
          <w:rFonts w:ascii="Times New Roman" w:eastAsia="Times New Roman" w:hAnsi="Times New Roman" w:cs="Times New Roman"/>
          <w:noProof/>
          <w:sz w:val="24"/>
          <w:szCs w:val="24"/>
        </w:rPr>
        <w:t>(Resti &amp; Cahyati, 2022)</w:t>
      </w:r>
      <w:r w:rsidRPr="00C23B69">
        <w:rPr>
          <w:rFonts w:ascii="Times New Roman" w:eastAsia="Times New Roman" w:hAnsi="Times New Roman" w:cs="Times New Roman"/>
          <w:sz w:val="24"/>
          <w:szCs w:val="24"/>
        </w:rPr>
        <w:fldChar w:fldCharType="end"/>
      </w:r>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Penyakit</w:t>
      </w:r>
      <w:proofErr w:type="spellEnd"/>
      <w:r w:rsidRPr="00C23B69">
        <w:rPr>
          <w:rFonts w:ascii="Times New Roman" w:eastAsia="Times New Roman" w:hAnsi="Times New Roman" w:cs="Times New Roman"/>
          <w:sz w:val="24"/>
          <w:szCs w:val="24"/>
        </w:rPr>
        <w:t xml:space="preserve"> DM </w:t>
      </w:r>
      <w:proofErr w:type="spellStart"/>
      <w:r w:rsidRPr="00C23B69">
        <w:rPr>
          <w:rFonts w:ascii="Times New Roman" w:eastAsia="Times New Roman" w:hAnsi="Times New Roman" w:cs="Times New Roman"/>
          <w:sz w:val="24"/>
          <w:szCs w:val="24"/>
        </w:rPr>
        <w:t>dapat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dikategorikan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menjadi</w:t>
      </w:r>
      <w:proofErr w:type="spellEnd"/>
      <w:r w:rsidRPr="00C23B69">
        <w:rPr>
          <w:rFonts w:ascii="Times New Roman" w:eastAsia="Times New Roman" w:hAnsi="Times New Roman" w:cs="Times New Roman"/>
          <w:sz w:val="24"/>
          <w:szCs w:val="24"/>
        </w:rPr>
        <w:t xml:space="preserve"> 3 </w:t>
      </w:r>
      <w:proofErr w:type="spellStart"/>
      <w:r w:rsidRPr="00C23B69">
        <w:rPr>
          <w:rFonts w:ascii="Times New Roman" w:eastAsia="Times New Roman" w:hAnsi="Times New Roman" w:cs="Times New Roman"/>
          <w:sz w:val="24"/>
          <w:szCs w:val="24"/>
        </w:rPr>
        <w:t>yaitu</w:t>
      </w:r>
      <w:proofErr w:type="spellEnd"/>
      <w:r w:rsidRPr="00C23B69">
        <w:rPr>
          <w:rFonts w:ascii="Times New Roman" w:eastAsia="Times New Roman" w:hAnsi="Times New Roman" w:cs="Times New Roman"/>
          <w:sz w:val="24"/>
          <w:szCs w:val="24"/>
        </w:rPr>
        <w:t xml:space="preserve"> diabetes </w:t>
      </w:r>
      <w:proofErr w:type="spellStart"/>
      <w:r w:rsidRPr="00C23B69">
        <w:rPr>
          <w:rFonts w:ascii="Times New Roman" w:eastAsia="Times New Roman" w:hAnsi="Times New Roman" w:cs="Times New Roman"/>
          <w:sz w:val="24"/>
          <w:szCs w:val="24"/>
        </w:rPr>
        <w:t>tipe</w:t>
      </w:r>
      <w:proofErr w:type="spellEnd"/>
      <w:r w:rsidRPr="00C23B69">
        <w:rPr>
          <w:rFonts w:ascii="Times New Roman" w:eastAsia="Times New Roman" w:hAnsi="Times New Roman" w:cs="Times New Roman"/>
          <w:sz w:val="24"/>
          <w:szCs w:val="24"/>
        </w:rPr>
        <w:t xml:space="preserve"> 1 </w:t>
      </w:r>
      <w:proofErr w:type="spellStart"/>
      <w:r w:rsidRPr="00C23B69">
        <w:rPr>
          <w:rFonts w:ascii="Times New Roman" w:eastAsia="Times New Roman" w:hAnsi="Times New Roman" w:cs="Times New Roman"/>
          <w:sz w:val="24"/>
          <w:szCs w:val="24"/>
        </w:rPr>
        <w:t>karena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adanya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kerusakan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sel</w:t>
      </w:r>
      <w:proofErr w:type="spellEnd"/>
      <w:r w:rsidRPr="00C23B69">
        <w:rPr>
          <w:rFonts w:ascii="Times New Roman" w:eastAsia="Times New Roman" w:hAnsi="Times New Roman" w:cs="Times New Roman"/>
          <w:sz w:val="24"/>
          <w:szCs w:val="24"/>
        </w:rPr>
        <w:t xml:space="preserve"> beta </w:t>
      </w:r>
      <w:proofErr w:type="spellStart"/>
      <w:r w:rsidRPr="00C23B69">
        <w:rPr>
          <w:rFonts w:ascii="Times New Roman" w:eastAsia="Times New Roman" w:hAnsi="Times New Roman" w:cs="Times New Roman"/>
          <w:sz w:val="24"/>
          <w:szCs w:val="24"/>
        </w:rPr>
        <w:t>pankreas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oleh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respon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autoimun</w:t>
      </w:r>
      <w:proofErr w:type="spellEnd"/>
      <w:r w:rsidRPr="00C23B69">
        <w:rPr>
          <w:rFonts w:ascii="Times New Roman" w:eastAsia="Times New Roman" w:hAnsi="Times New Roman" w:cs="Times New Roman"/>
          <w:sz w:val="24"/>
          <w:szCs w:val="24"/>
        </w:rPr>
        <w:t xml:space="preserve">, diabetes </w:t>
      </w:r>
      <w:proofErr w:type="spellStart"/>
      <w:r w:rsidRPr="00C23B69">
        <w:rPr>
          <w:rFonts w:ascii="Times New Roman" w:eastAsia="Times New Roman" w:hAnsi="Times New Roman" w:cs="Times New Roman"/>
          <w:sz w:val="24"/>
          <w:szCs w:val="24"/>
        </w:rPr>
        <w:t>tipe</w:t>
      </w:r>
      <w:proofErr w:type="spellEnd"/>
      <w:r w:rsidRPr="00C23B69">
        <w:rPr>
          <w:rFonts w:ascii="Times New Roman" w:eastAsia="Times New Roman" w:hAnsi="Times New Roman" w:cs="Times New Roman"/>
          <w:sz w:val="24"/>
          <w:szCs w:val="24"/>
        </w:rPr>
        <w:t xml:space="preserve"> 2 </w:t>
      </w:r>
      <w:proofErr w:type="spellStart"/>
      <w:r w:rsidRPr="00C23B69">
        <w:rPr>
          <w:rFonts w:ascii="Times New Roman" w:eastAsia="Times New Roman" w:hAnsi="Times New Roman" w:cs="Times New Roman"/>
          <w:sz w:val="24"/>
          <w:szCs w:val="24"/>
        </w:rPr>
        <w:t>terjadi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karena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kombinasi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faktor</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genetik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hubungan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sekresi</w:t>
      </w:r>
      <w:proofErr w:type="spellEnd"/>
      <w:r w:rsidRPr="00C23B69">
        <w:rPr>
          <w:rFonts w:ascii="Times New Roman" w:eastAsia="Times New Roman" w:hAnsi="Times New Roman" w:cs="Times New Roman"/>
          <w:sz w:val="24"/>
          <w:szCs w:val="24"/>
        </w:rPr>
        <w:t xml:space="preserve"> inulin, diabetes </w:t>
      </w:r>
      <w:proofErr w:type="spellStart"/>
      <w:r w:rsidRPr="00C23B69">
        <w:rPr>
          <w:rFonts w:ascii="Times New Roman" w:eastAsia="Times New Roman" w:hAnsi="Times New Roman" w:cs="Times New Roman"/>
          <w:sz w:val="24"/>
          <w:szCs w:val="24"/>
        </w:rPr>
        <w:t>gastesional</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terjadi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ibu</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hamil</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memiliki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kadar</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glukosa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meningkat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selama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kehamilan</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sz w:val="24"/>
          <w:szCs w:val="24"/>
        </w:rPr>
        <w:fldChar w:fldCharType="begin" w:fldLock="1"/>
      </w:r>
      <w:r w:rsidRPr="00C23B69">
        <w:rPr>
          <w:rFonts w:ascii="Times New Roman" w:eastAsia="Times New Roman" w:hAnsi="Times New Roman" w:cs="Times New Roman"/>
          <w:sz w:val="24"/>
          <w:szCs w:val="24"/>
        </w:rPr>
        <w:instrText>ADDIN CSL_CITATION {"citationItems":[{"id":"ITEM-1","itemData":{"ISBN":"987-602-72245-6-8","abstract":"Diabetes mellitus or commonly referred to as diabetes is a chronic disease that can be suffered for life. Diabetes has 2 types namely Diabetes mellitus type 1 which is the result of an autoimmune reaction to pancreatic island cell proteins, then type 2 diabetes which is caused by a combination of genetic factors associated with impaired insulin secretion, insulin resistance and environmental factors such as obesity, overeating, undereating, exercise and stress, as well as aging. This review discusses the etiology, pathophysiology, symptoms, causes, ways of examination, ways of treatment and ways of prevention of diabetes mellitus.","author":[{"dropping-particle":"","family":"Lestari","given":"","non-dropping-particle":"","parse-names":false,"suffix":""},{"dropping-particle":"","family":"Zulkarnain","given":"","non-dropping-particle":"","parse-names":false,"suffix":""},{"dropping-particle":"","family":"Sijid","given":"ST Aisyah","non-dropping-particle":"","parse-names":false,"suffix":""}],"container-title":"UIN Alauddin Makassar","id":"ITEM-1","issue":"November","issued":{"date-parts":[["2021"]]},"page":"237-241","title":"Diabetes Melitus: Review Etiologi, Patofisiologi, Gejala, Penyebab, Cara Pemeriksaan, Cara Pengobatan dan Cara Pencegahan","type":"article-journal"},"uris":["http://www.mendeley.com/documents/?uuid=c3774c2e-d0dd-4923-a7fb-52ec3851654e"]}],"mendeley":{"formattedCitation":"(Lestari et al., 2021)","plainTextFormattedCitation":"(Lestari et al., 2021)","previouslyFormattedCitation":"(Lestari et al., 2021)"},"properties":{"noteIndex":0},"schema":"https://github.com/citation-style-language/schema/raw/master/csl-citation.json"}</w:instrText>
      </w:r>
      <w:r w:rsidRPr="00C23B69">
        <w:rPr>
          <w:rFonts w:ascii="Times New Roman" w:eastAsia="Times New Roman" w:hAnsi="Times New Roman" w:cs="Times New Roman"/>
          <w:sz w:val="24"/>
          <w:szCs w:val="24"/>
        </w:rPr>
        <w:fldChar w:fldCharType="separate"/>
      </w:r>
      <w:r w:rsidRPr="00C23B69">
        <w:rPr>
          <w:rFonts w:ascii="Times New Roman" w:eastAsia="Times New Roman" w:hAnsi="Times New Roman" w:cs="Times New Roman"/>
          <w:noProof/>
          <w:sz w:val="24"/>
          <w:szCs w:val="24"/>
        </w:rPr>
        <w:t xml:space="preserve">(Lestari </w:t>
      </w:r>
      <w:r w:rsidRPr="00C23B69">
        <w:rPr>
          <w:rFonts w:ascii="Times New Roman" w:eastAsia="Times New Roman" w:hAnsi="Times New Roman" w:cs="Times New Roman"/>
          <w:i/>
          <w:noProof/>
          <w:sz w:val="24"/>
          <w:szCs w:val="24"/>
        </w:rPr>
        <w:t>et al</w:t>
      </w:r>
      <w:r w:rsidRPr="00C23B69">
        <w:rPr>
          <w:rFonts w:ascii="Times New Roman" w:eastAsia="Times New Roman" w:hAnsi="Times New Roman" w:cs="Times New Roman"/>
          <w:noProof/>
          <w:sz w:val="24"/>
          <w:szCs w:val="24"/>
        </w:rPr>
        <w:t>., 2021)</w:t>
      </w:r>
      <w:r w:rsidRPr="00C23B69">
        <w:rPr>
          <w:rFonts w:ascii="Times New Roman" w:eastAsia="Times New Roman" w:hAnsi="Times New Roman" w:cs="Times New Roman"/>
          <w:sz w:val="24"/>
          <w:szCs w:val="24"/>
        </w:rPr>
        <w:fldChar w:fldCharType="end"/>
      </w:r>
      <w:r w:rsidRPr="00C23B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1B7DA0">
        <w:rPr>
          <w:rFonts w:ascii="Times New Roman" w:hAnsi="Times New Roman" w:cs="Times New Roman"/>
          <w:sz w:val="24"/>
          <w:szCs w:val="24"/>
        </w:rPr>
        <w:t xml:space="preserve">Diabetes </w:t>
      </w:r>
      <w:proofErr w:type="spellStart"/>
      <w:r w:rsidRPr="001B7DA0">
        <w:rPr>
          <w:rFonts w:ascii="Times New Roman" w:hAnsi="Times New Roman" w:cs="Times New Roman"/>
          <w:sz w:val="24"/>
          <w:szCs w:val="24"/>
        </w:rPr>
        <w:t>tipe</w:t>
      </w:r>
      <w:proofErr w:type="spellEnd"/>
      <w:r w:rsidRPr="001B7DA0">
        <w:rPr>
          <w:rFonts w:ascii="Times New Roman" w:hAnsi="Times New Roman" w:cs="Times New Roman"/>
          <w:sz w:val="24"/>
          <w:szCs w:val="24"/>
        </w:rPr>
        <w:t xml:space="preserve"> 2 </w:t>
      </w:r>
      <w:proofErr w:type="spellStart"/>
      <w:r w:rsidRPr="001B7DA0">
        <w:rPr>
          <w:rFonts w:ascii="Times New Roman" w:hAnsi="Times New Roman" w:cs="Times New Roman"/>
          <w:sz w:val="24"/>
          <w:szCs w:val="24"/>
        </w:rPr>
        <w:t>dipengaruhi</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oleh</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dua</w:t>
      </w:r>
      <w:proofErr w:type="spellEnd"/>
      <w:r w:rsidRPr="001B7DA0">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proofErr w:type="spellStart"/>
      <w:r w:rsidRPr="001B7DA0">
        <w:rPr>
          <w:rFonts w:ascii="Times New Roman" w:hAnsi="Times New Roman" w:cs="Times New Roman"/>
          <w:sz w:val="24"/>
          <w:szCs w:val="24"/>
        </w:rPr>
        <w:t>seperti</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ge</w:t>
      </w:r>
      <w:r>
        <w:rPr>
          <w:rFonts w:ascii="Times New Roman" w:hAnsi="Times New Roman" w:cs="Times New Roman"/>
          <w:sz w:val="24"/>
          <w:szCs w:val="24"/>
        </w:rPr>
        <w:t>netik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yang </w:t>
      </w:r>
      <w:proofErr w:type="spellStart"/>
      <w:r w:rsidRPr="001B7DA0">
        <w:rPr>
          <w:rFonts w:ascii="Times New Roman" w:hAnsi="Times New Roman" w:cs="Times New Roman"/>
          <w:sz w:val="24"/>
          <w:szCs w:val="24"/>
        </w:rPr>
        <w:t>tidak</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dapat</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dikendalikan</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Sementara</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itu</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faktor</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eksternal</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seperti</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pola</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makan</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tidak</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sehat</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dan</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kurangnya</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aktivita</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dapat</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dikendalikan</w:t>
      </w:r>
      <w:proofErr w:type="spellEnd"/>
      <w:r w:rsidRPr="001B7DA0">
        <w:rPr>
          <w:rFonts w:ascii="Times New Roman" w:hAnsi="Times New Roman" w:cs="Times New Roman"/>
          <w:sz w:val="24"/>
          <w:szCs w:val="24"/>
        </w:rPr>
        <w:t xml:space="preserve"> </w:t>
      </w:r>
      <w:proofErr w:type="spellStart"/>
      <w:r w:rsidRPr="001B7DA0">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DM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2</w:t>
      </w:r>
      <w:r w:rsidRPr="001B7DA0">
        <w:rPr>
          <w:rFonts w:ascii="Times New Roman" w:hAnsi="Times New Roman" w:cs="Times New Roman"/>
          <w:sz w:val="24"/>
          <w:szCs w:val="24"/>
        </w:rPr>
        <w:t xml:space="preserve"> </w:t>
      </w:r>
      <w:r w:rsidRPr="001B7DA0">
        <w:rPr>
          <w:rFonts w:ascii="Times New Roman" w:eastAsia="Times New Roman" w:hAnsi="Times New Roman" w:cs="Times New Roman"/>
          <w:sz w:val="24"/>
          <w:szCs w:val="24"/>
        </w:rPr>
        <w:fldChar w:fldCharType="begin" w:fldLock="1"/>
      </w:r>
      <w:r w:rsidRPr="001B7DA0">
        <w:rPr>
          <w:rFonts w:ascii="Times New Roman" w:eastAsia="Times New Roman" w:hAnsi="Times New Roman" w:cs="Times New Roman"/>
          <w:sz w:val="24"/>
          <w:szCs w:val="24"/>
        </w:rPr>
        <w:instrText>ADDIN CSL_CITATION {"citationItems":[{"id":"ITEM-1","itemData":{"DOI":"10.31101/jkk.550","ISSN":"1858-0610","abstract":"Pasien Diabetes Mellitus dapat hidup normal dengan mengendalikan faktor risiko. Tujuan penelitian ini untuk mengetahui faktor risiko Diabetes Mellitus tipe dua. Desain studi non-eksperimental, atau juga bisa disebut dengan observasional, menggunakan desain penelitian cross-sectional. Populasi adalah warga yang berada di wilayah kerja Puskesmas I Wangon. Teknik purposif sampel sebanyak 106 orang dengan pembagian 53 kasus dan 53 kontrol. Analisa data menggunakan uji chi-square. Faktor risiko yang terbukti berpengaruh dengan DM tipe dua di Puskesmas I Wangon adalah faktor genetik dengan keluarga DM (OR=10,938), pola makan tidak sehat, umur â‰¥45 tahun, IMT obesitas, dan tingkat pendidikan rendah.","author":[{"dropping-particle":"","family":"Isnaini","given":"Nur","non-dropping-particle":"","parse-names":false,"suffix":""},{"dropping-particle":"","family":"Ratnasari","given":"Ratnasari","non-dropping-particle":"","parse-names":false,"suffix":""}],"container-title":"Jurnal Kebidanan dan Keperawatan Aisyiyah","id":"ITEM-1","issue":"1","issued":{"date-parts":[["2018"]]},"page":"59-68","title":"Faktor risiko mempengaruhi kejadian Diabetes mellitus tipe dua","type":"article-journal","volume":"14"},"uris":["http://www.mendeley.com/documents/?uuid=58fe35c6-a0ee-4a93-979b-ffe62d1ddc55"]}],"mendeley":{"formattedCitation":"(Isnaini &amp; Ratnasari, 2018)","plainTextFormattedCitation":"(Isnaini &amp; Ratnasari, 2018)","previouslyFormattedCitation":"(Isnaini &amp; Ratnasari, 2018)"},"properties":{"noteIndex":0},"schema":"https://github.com/citation-style-language/schema/raw/master/csl-citation.json"}</w:instrText>
      </w:r>
      <w:r w:rsidRPr="001B7DA0">
        <w:rPr>
          <w:rFonts w:ascii="Times New Roman" w:eastAsia="Times New Roman" w:hAnsi="Times New Roman" w:cs="Times New Roman"/>
          <w:sz w:val="24"/>
          <w:szCs w:val="24"/>
        </w:rPr>
        <w:fldChar w:fldCharType="separate"/>
      </w:r>
      <w:r w:rsidRPr="001B7DA0">
        <w:rPr>
          <w:rFonts w:ascii="Times New Roman" w:eastAsia="Times New Roman" w:hAnsi="Times New Roman" w:cs="Times New Roman"/>
          <w:noProof/>
          <w:sz w:val="24"/>
          <w:szCs w:val="24"/>
        </w:rPr>
        <w:t>(Isnaini &amp; Ratnasari, 2018)</w:t>
      </w:r>
      <w:r w:rsidRPr="001B7DA0">
        <w:rPr>
          <w:rFonts w:ascii="Times New Roman" w:eastAsia="Times New Roman" w:hAnsi="Times New Roman" w:cs="Times New Roman"/>
          <w:sz w:val="24"/>
          <w:szCs w:val="24"/>
        </w:rPr>
        <w:fldChar w:fldCharType="end"/>
      </w:r>
      <w:r w:rsidRPr="001B7DA0">
        <w:rPr>
          <w:rFonts w:ascii="Times New Roman" w:eastAsia="Times New Roman" w:hAnsi="Times New Roman" w:cs="Times New Roman"/>
          <w:sz w:val="24"/>
          <w:szCs w:val="24"/>
        </w:rPr>
        <w:t>.</w:t>
      </w:r>
    </w:p>
    <w:p w:rsidR="00FF1C69" w:rsidRPr="001B7DA0" w:rsidRDefault="00FF1C69" w:rsidP="00FF1C69">
      <w:pPr>
        <w:spacing w:before="120" w:after="0" w:line="360" w:lineRule="auto"/>
        <w:ind w:left="426" w:firstLine="720"/>
        <w:jc w:val="both"/>
        <w:rPr>
          <w:rFonts w:ascii="Times New Roman" w:hAnsi="Times New Roman" w:cs="Times New Roman"/>
          <w:sz w:val="24"/>
        </w:rPr>
      </w:pPr>
      <w:proofErr w:type="gramStart"/>
      <w:r>
        <w:rPr>
          <w:rFonts w:ascii="Times New Roman" w:hAnsi="Times New Roman" w:cs="Times New Roman"/>
          <w:sz w:val="24"/>
        </w:rPr>
        <w:t xml:space="preserve">Diabetes </w:t>
      </w:r>
      <w:proofErr w:type="spellStart"/>
      <w:r>
        <w:rPr>
          <w:rFonts w:ascii="Times New Roman" w:hAnsi="Times New Roman" w:cs="Times New Roman"/>
          <w:sz w:val="24"/>
        </w:rPr>
        <w:t>Melitus</w:t>
      </w:r>
      <w:proofErr w:type="spellEnd"/>
      <w:r>
        <w:rPr>
          <w:rFonts w:ascii="Times New Roman" w:hAnsi="Times New Roman" w:cs="Times New Roman"/>
          <w:sz w:val="24"/>
        </w:rPr>
        <w:t xml:space="preserve"> (DM)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otak</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resistensi</w:t>
      </w:r>
      <w:proofErr w:type="spellEnd"/>
      <w:r>
        <w:rPr>
          <w:rFonts w:ascii="Times New Roman" w:hAnsi="Times New Roman" w:cs="Times New Roman"/>
          <w:sz w:val="24"/>
        </w:rPr>
        <w:t xml:space="preserve"> insulin.</w:t>
      </w:r>
      <w:proofErr w:type="gramEnd"/>
      <w:r>
        <w:rPr>
          <w:rFonts w:ascii="Times New Roman" w:hAnsi="Times New Roman" w:cs="Times New Roman"/>
          <w:sz w:val="24"/>
        </w:rPr>
        <w:t xml:space="preserve"> </w:t>
      </w:r>
      <w:proofErr w:type="spellStart"/>
      <w:proofErr w:type="gramStart"/>
      <w:r w:rsidRPr="001B7DA0">
        <w:rPr>
          <w:rFonts w:ascii="Times New Roman" w:eastAsia="Times New Roman" w:hAnsi="Times New Roman" w:cs="Times New Roman"/>
          <w:sz w:val="24"/>
          <w:szCs w:val="24"/>
        </w:rPr>
        <w:t>Penelitian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terdahulu</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mengungkap</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adanya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perubahan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patofisiologi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pada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otak</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pasien</w:t>
      </w:r>
      <w:proofErr w:type="spellEnd"/>
      <w:r w:rsidRPr="001B7DA0">
        <w:rPr>
          <w:rFonts w:ascii="Times New Roman" w:eastAsia="Times New Roman" w:hAnsi="Times New Roman" w:cs="Times New Roman"/>
          <w:sz w:val="24"/>
          <w:szCs w:val="24"/>
        </w:rPr>
        <w:t xml:space="preserve"> diabetes, </w:t>
      </w:r>
      <w:proofErr w:type="spellStart"/>
      <w:r w:rsidRPr="001B7DA0">
        <w:rPr>
          <w:rFonts w:ascii="Times New Roman" w:eastAsia="Times New Roman" w:hAnsi="Times New Roman" w:cs="Times New Roman"/>
          <w:sz w:val="24"/>
          <w:szCs w:val="24"/>
        </w:rPr>
        <w:t>termasuk</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penyusutan</w:t>
      </w:r>
      <w:proofErr w:type="spellEnd"/>
      <w:r w:rsidRPr="001B7DA0">
        <w:rPr>
          <w:rFonts w:ascii="Times New Roman" w:eastAsia="Times New Roman" w:hAnsi="Times New Roman" w:cs="Times New Roman"/>
          <w:sz w:val="24"/>
          <w:szCs w:val="24"/>
        </w:rPr>
        <w:t xml:space="preserve"> volume </w:t>
      </w:r>
      <w:proofErr w:type="spellStart"/>
      <w:r w:rsidRPr="001B7DA0">
        <w:rPr>
          <w:rFonts w:ascii="Times New Roman" w:eastAsia="Times New Roman" w:hAnsi="Times New Roman" w:cs="Times New Roman"/>
          <w:sz w:val="24"/>
          <w:szCs w:val="24"/>
        </w:rPr>
        <w:t>materi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abu-abu</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perubahan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struktur</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jaringan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otak</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serta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kerusakan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pembuluh</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darah</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akibat</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kurangnya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pasokan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oksigen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dan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nutrisi</w:t>
      </w:r>
      <w:proofErr w:type="spellEnd"/>
      <w:r w:rsidRPr="001B7DA0">
        <w:rPr>
          <w:rFonts w:ascii="Times New Roman" w:eastAsia="Times New Roman" w:hAnsi="Times New Roman" w:cs="Times New Roman"/>
          <w:sz w:val="24"/>
          <w:szCs w:val="24"/>
        </w:rPr>
        <w:t>.</w:t>
      </w:r>
      <w:proofErr w:type="gram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Kondisi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ini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dapat</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memicu</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komplikasi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seperti</w:t>
      </w:r>
      <w:proofErr w:type="spellEnd"/>
      <w:r w:rsidRPr="001B7DA0">
        <w:rPr>
          <w:rFonts w:ascii="Times New Roman" w:eastAsia="Times New Roman" w:hAnsi="Times New Roman" w:cs="Times New Roman"/>
          <w:sz w:val="24"/>
          <w:szCs w:val="24"/>
        </w:rPr>
        <w:t xml:space="preserve"> stroke </w:t>
      </w:r>
      <w:proofErr w:type="spellStart"/>
      <w:r w:rsidRPr="001B7DA0">
        <w:rPr>
          <w:rFonts w:ascii="Times New Roman" w:eastAsia="Times New Roman" w:hAnsi="Times New Roman" w:cs="Times New Roman"/>
          <w:sz w:val="24"/>
          <w:szCs w:val="24"/>
        </w:rPr>
        <w:t>mikro</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serta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efek</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jangka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panjang</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lainnya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seperti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munculnya</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nyeri</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sz w:val="24"/>
          <w:szCs w:val="24"/>
        </w:rPr>
        <w:t>neuropati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{"citationItems":[{"id":"ITEM-1","itemData":{"DOI":"10.1038/s41598-020-67022-5","ISSN":"20452322","PMID":"32555374","abstract":"Patients with Type 2 diabetes mellitus (T2DM) show cognitive and mood impairment, indicating potential for brain injury in regions that control these functions. However, brain tissue integrity in cognition, anxiety, and depression regulatory sites, and their associations with these functional deficits in T2DM subjects remain unclear. We examined gray matter (GM) changes in 34 T2DM and 88 control subjects using high-resolution T1-weighted images, collected from a 3.0-Tesla magnetic resonance imaging scanner, and assessed anxiety [Beck Anxiety Inventory], depressive symptoms [Beck Depression Inventory-II], and cognition [Montreal Cognitive Assessment]. We also investigated relationships between GM status of cognitive and mood control sites and these scores in T2DM. Significantly increased anxiety (p = 0.003) and depression (p = 0.001), and reduced cognition (p = 0.002) appeared in T2DM over controls. Decreased GM volumes appeared in several regions in T2DM patients, including the prefrontal, hippocampus, amygdala, insular, cingulate, cerebellum, caudate, basal-forebrain, and thalamus areas (p &lt; 0.01). GM volumes were significantly associated with anxiety (r = −0.456,p = 0.009), depression (r = −0.465,p = 0.01), and cognition (r = 0.455,p = 0.009) scores in regions associated with those regulations (prefrontal cortices, hippocampus, para hippocampus, amygdala, insula, cingulate, caudate, thalamus, and cerebellum) in T2DM patients. Patients with T2DM show brain damage in regions that are involved in cognition, anxiety, and depression control, and these tissue alterations are associated with functional deficits. The findings indicate that mood and cognitive deficits in T2DM patients has brain structural basis in the condition.","author":[{"dropping-particle":"","family":"Roy","given":"Bhaswati","non-dropping-particle":"","parse-names":false,"suffix":""},{"dropping-particle":"","family":"Ehlert","given":"Luke","non-dropping-particle":"","parse-names":false,"suffix":""},{"dropping-particle":"","family":"Mullur","given":"Rashmi","non-dropping-particle":"","parse-names":false,"suffix":""},{"dropping-particle":"","family":"Freeby","given":"Matthew J.","non-dropping-particle":"","parse-names":false,"suffix":""},{"dropping-particle":"","family":"Woo","given":"Mary A.","non-dropping-particle":"","parse-names":false,"suffix":""},{"dropping-particle":"","family":"Kumar","given":"Rajesh","non-dropping-particle":"","parse-names":false,"suffix":""},{"dropping-particle":"","family":"Choi","given":"Sarah","non-dropping-particle":"","parse-names":false,"suffix":""}],"container-title":"Scientific Reports","id":"ITEM-1","issue":"1","issued":{"date-parts":[["2020"]]},"page":"1-13","publisher":"Springer US","title":"Regional Brain Gray Matter Changes in Patients with Type 2 Diabetes Mellitus","type":"article-journal","volume":"10"},"uris":["http://www.mendeley.com/documents/?uuid=3cc4ed0a-2248-483b-a9c7-45eb1c7bf7cc"]}],"mendeley":{"formattedCitation":"(Roy et al., 2020)","plainTextFormattedCitation":"(Roy et al., 2020)","previouslyFormattedCitation":"(Roy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B7DA0">
        <w:rPr>
          <w:rFonts w:ascii="Times New Roman" w:eastAsia="Times New Roman" w:hAnsi="Times New Roman" w:cs="Times New Roman"/>
          <w:noProof/>
          <w:sz w:val="24"/>
          <w:szCs w:val="24"/>
        </w:rPr>
        <w:t xml:space="preserve">(Roy </w:t>
      </w:r>
      <w:r w:rsidRPr="001B7DA0">
        <w:rPr>
          <w:rFonts w:ascii="Times New Roman" w:eastAsia="Times New Roman" w:hAnsi="Times New Roman" w:cs="Times New Roman"/>
          <w:i/>
          <w:noProof/>
          <w:sz w:val="24"/>
          <w:szCs w:val="24"/>
        </w:rPr>
        <w:t>et al</w:t>
      </w:r>
      <w:r w:rsidRPr="001B7DA0">
        <w:rPr>
          <w:rFonts w:ascii="Times New Roman" w:eastAsia="Times New Roman" w:hAnsi="Times New Roman" w:cs="Times New Roman"/>
          <w:noProof/>
          <w:sz w:val="24"/>
          <w:szCs w:val="24"/>
        </w:rPr>
        <w:t>., 2020)</w:t>
      </w:r>
      <w:r>
        <w:rPr>
          <w:rFonts w:ascii="Times New Roman" w:eastAsia="Times New Roman" w:hAnsi="Times New Roman" w:cs="Times New Roman"/>
          <w:sz w:val="24"/>
          <w:szCs w:val="24"/>
        </w:rPr>
        <w:fldChar w:fldCharType="end"/>
      </w:r>
      <w:r w:rsidRPr="001B7DA0">
        <w:rPr>
          <w:rFonts w:ascii="Times New Roman" w:eastAsia="Times New Roman" w:hAnsi="Times New Roman" w:cs="Times New Roman"/>
          <w:sz w:val="24"/>
          <w:szCs w:val="24"/>
        </w:rPr>
        <w:t>.</w:t>
      </w:r>
      <w:r>
        <w:rPr>
          <w:rFonts w:ascii="Times New Roman" w:hAnsi="Times New Roman" w:cs="Times New Roman"/>
          <w:sz w:val="24"/>
        </w:rPr>
        <w:t xml:space="preserve"> </w:t>
      </w:r>
      <w:proofErr w:type="spellStart"/>
      <w:proofErr w:type="gramStart"/>
      <w:r w:rsidRPr="00C23B69">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diabetik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sering</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dikaitkan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kerusakan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saraf</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perifer</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perubahan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struktur</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serta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fungsi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sistem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saraf</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pusat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termasuk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hAnsi="Times New Roman" w:cs="Times New Roman"/>
          <w:sz w:val="24"/>
          <w:szCs w:val="24"/>
        </w:rPr>
        <w:t>Gejala</w:t>
      </w:r>
      <w:proofErr w:type="spellEnd"/>
      <w:r w:rsidRPr="00C23B69">
        <w:rPr>
          <w:rFonts w:ascii="Times New Roman" w:hAnsi="Times New Roman" w:cs="Times New Roman"/>
          <w:sz w:val="24"/>
          <w:szCs w:val="24"/>
        </w:rPr>
        <w:t xml:space="preserve"> yang </w:t>
      </w:r>
      <w:proofErr w:type="spellStart"/>
      <w:r w:rsidRPr="00C23B69">
        <w:rPr>
          <w:rFonts w:ascii="Times New Roman" w:hAnsi="Times New Roman" w:cs="Times New Roman"/>
          <w:sz w:val="24"/>
          <w:szCs w:val="24"/>
        </w:rPr>
        <w:t>sering</w:t>
      </w:r>
      <w:proofErr w:type="spellEnd"/>
      <w:r w:rsidRPr="00C23B69">
        <w:rPr>
          <w:rFonts w:ascii="Times New Roman" w:hAnsi="Times New Roman" w:cs="Times New Roman"/>
          <w:sz w:val="24"/>
          <w:szCs w:val="24"/>
        </w:rPr>
        <w:t xml:space="preserve"> di </w:t>
      </w:r>
      <w:proofErr w:type="spellStart"/>
      <w:r w:rsidRPr="00C23B69">
        <w:rPr>
          <w:rFonts w:ascii="Times New Roman" w:hAnsi="Times New Roman" w:cs="Times New Roman"/>
          <w:sz w:val="24"/>
          <w:szCs w:val="24"/>
        </w:rPr>
        <w:t>rasakan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oleh</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pasien</w:t>
      </w:r>
      <w:proofErr w:type="spellEnd"/>
      <w:r w:rsidRPr="00C23B69">
        <w:rPr>
          <w:rFonts w:ascii="Times New Roman" w:hAnsi="Times New Roman" w:cs="Times New Roman"/>
          <w:sz w:val="24"/>
          <w:szCs w:val="24"/>
        </w:rPr>
        <w:t xml:space="preserve"> yang </w:t>
      </w:r>
      <w:proofErr w:type="spellStart"/>
      <w:r w:rsidRPr="00C23B69">
        <w:rPr>
          <w:rFonts w:ascii="Times New Roman" w:hAnsi="Times New Roman" w:cs="Times New Roman"/>
          <w:sz w:val="24"/>
          <w:szCs w:val="24"/>
        </w:rPr>
        <w:t>menderita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neuropati</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diabetik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seperti</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lastRenderedPageBreak/>
        <w:t>keb</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kesemutan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dan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nyeri</w:t>
      </w:r>
      <w:proofErr w:type="spellEnd"/>
      <w:r w:rsidRPr="00C23B69">
        <w:rPr>
          <w:rFonts w:ascii="Times New Roman" w:hAnsi="Times New Roman" w:cs="Times New Roman"/>
          <w:sz w:val="24"/>
          <w:szCs w:val="24"/>
        </w:rPr>
        <w:t xml:space="preserve"> yang </w:t>
      </w:r>
      <w:proofErr w:type="spellStart"/>
      <w:r w:rsidRPr="00C23B69">
        <w:rPr>
          <w:rFonts w:ascii="Times New Roman" w:hAnsi="Times New Roman" w:cs="Times New Roman"/>
          <w:sz w:val="24"/>
          <w:szCs w:val="24"/>
        </w:rPr>
        <w:t>sangat</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ekstrem</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sehingga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menyebabkan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pasien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sering</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jatuh</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dan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cedera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sehingga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menghambat</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pasien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untuk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beraktivitas</w:t>
      </w:r>
      <w:proofErr w:type="spellEnd"/>
      <w:r w:rsidRPr="00C23B69">
        <w:rPr>
          <w:rFonts w:ascii="Times New Roman" w:hAnsi="Times New Roman" w:cs="Times New Roman"/>
          <w:sz w:val="24"/>
          <w:szCs w:val="24"/>
        </w:rPr>
        <w:t xml:space="preserve"> </w:t>
      </w:r>
      <w:r w:rsidRPr="00C23B69">
        <w:rPr>
          <w:rFonts w:ascii="Times New Roman" w:hAnsi="Times New Roman" w:cs="Times New Roman"/>
          <w:sz w:val="24"/>
          <w:szCs w:val="24"/>
        </w:rPr>
        <w:fldChar w:fldCharType="begin" w:fldLock="1"/>
      </w:r>
      <w:r w:rsidRPr="00C23B69">
        <w:rPr>
          <w:rFonts w:ascii="Times New Roman" w:hAnsi="Times New Roman" w:cs="Times New Roman"/>
          <w:sz w:val="24"/>
          <w:szCs w:val="24"/>
        </w:rPr>
        <w:instrText>ADDIN CSL_CITATION {"citationItems":[{"id":"ITEM-1","itemData":{"DOI":"10.21776/ub.jphv.2021.002.01.3","author":[{"dropping-particle":"","family":"Rachmantoko","given":"Reza","non-dropping-particle":"","parse-names":false,"suffix":""},{"dropping-particle":"","family":"Afif","given":"Zamroni","non-dropping-particle":"","parse-names":false,"suffix":""},{"dropping-particle":"","family":"Rahmawati","given":"Dessika","non-dropping-particle":"","parse-names":false,"suffix":""},{"dropping-particle":"","family":"Rakhmatiar","given":"Rodhiyan","non-dropping-particle":"","parse-names":false,"suffix":""},{"dropping-particle":"","family":"Kurniawan","given":"Shahdevi Nandar","non-dropping-particle":"","parse-names":false,"suffix":""}],"id":"ITEM-1","issued":{"date-parts":[["2021"]]},"page":"8-12","title":"Diabetic neuropathic pain","type":"article-journal"},"uris":["http://www.mendeley.com/documents/?uuid=05d249ac-3e11-4182-8610-e620beaebdd5"]}],"mendeley":{"formattedCitation":"(Rachmantoko et al., 2021)","plainTextFormattedCitation":"(Rachmantoko et al., 2021)","previouslyFormattedCitation":"(Rachmantoko et al., 2021)"},"properties":{"noteIndex":0},"schema":"https://github.com/citation-style-language/schema/raw/master/csl-citation.json"}</w:instrText>
      </w:r>
      <w:r w:rsidRPr="00C23B69">
        <w:rPr>
          <w:rFonts w:ascii="Times New Roman" w:hAnsi="Times New Roman" w:cs="Times New Roman"/>
          <w:sz w:val="24"/>
          <w:szCs w:val="24"/>
        </w:rPr>
        <w:fldChar w:fldCharType="separate"/>
      </w:r>
      <w:r w:rsidRPr="00C23B69">
        <w:rPr>
          <w:rFonts w:ascii="Times New Roman" w:hAnsi="Times New Roman" w:cs="Times New Roman"/>
          <w:noProof/>
          <w:sz w:val="24"/>
          <w:szCs w:val="24"/>
        </w:rPr>
        <w:t xml:space="preserve">(Rachmantoko </w:t>
      </w:r>
      <w:r w:rsidRPr="00C23B69">
        <w:rPr>
          <w:rFonts w:ascii="Times New Roman" w:hAnsi="Times New Roman" w:cs="Times New Roman"/>
          <w:i/>
          <w:noProof/>
          <w:sz w:val="24"/>
          <w:szCs w:val="24"/>
        </w:rPr>
        <w:t>et al</w:t>
      </w:r>
      <w:r w:rsidRPr="00C23B69">
        <w:rPr>
          <w:rFonts w:ascii="Times New Roman" w:hAnsi="Times New Roman" w:cs="Times New Roman"/>
          <w:noProof/>
          <w:sz w:val="24"/>
          <w:szCs w:val="24"/>
        </w:rPr>
        <w:t>., 2021)</w:t>
      </w:r>
      <w:r w:rsidRPr="00C23B69">
        <w:rPr>
          <w:rFonts w:ascii="Times New Roman" w:hAnsi="Times New Roman" w:cs="Times New Roman"/>
          <w:sz w:val="24"/>
          <w:szCs w:val="24"/>
        </w:rPr>
        <w:fldChar w:fldCharType="end"/>
      </w:r>
      <w:r>
        <w:rPr>
          <w:rFonts w:ascii="Times New Roman" w:hAnsi="Times New Roman" w:cs="Times New Roman"/>
          <w:sz w:val="24"/>
          <w:szCs w:val="24"/>
        </w:rPr>
        <w:t>.</w:t>
      </w:r>
    </w:p>
    <w:p w:rsidR="00FF1C69" w:rsidRDefault="00FF1C69" w:rsidP="00FF1C69">
      <w:pPr>
        <w:spacing w:before="120" w:after="0" w:line="360" w:lineRule="auto"/>
        <w:ind w:left="425" w:firstLine="720"/>
        <w:jc w:val="both"/>
        <w:rPr>
          <w:rFonts w:ascii="Times New Roman" w:hAnsi="Times New Roman" w:cs="Times New Roman"/>
          <w:sz w:val="24"/>
          <w:szCs w:val="24"/>
        </w:rPr>
      </w:pPr>
      <w:proofErr w:type="spellStart"/>
      <w:r w:rsidRPr="009D62D0">
        <w:rPr>
          <w:rFonts w:ascii="Times New Roman" w:hAnsi="Times New Roman" w:cs="Times New Roman"/>
          <w:sz w:val="24"/>
          <w:szCs w:val="24"/>
        </w:rPr>
        <w:t>Dalam</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upaya</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mencari</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pengobatan</w:t>
      </w:r>
      <w:proofErr w:type="spellEnd"/>
      <w:r w:rsidRPr="009D62D0">
        <w:rPr>
          <w:rFonts w:ascii="Times New Roman" w:hAnsi="Times New Roman" w:cs="Times New Roman"/>
          <w:sz w:val="24"/>
          <w:szCs w:val="24"/>
        </w:rPr>
        <w:t xml:space="preserve"> yang </w:t>
      </w:r>
      <w:proofErr w:type="spellStart"/>
      <w:r w:rsidRPr="009D62D0">
        <w:rPr>
          <w:rFonts w:ascii="Times New Roman" w:hAnsi="Times New Roman" w:cs="Times New Roman"/>
          <w:sz w:val="24"/>
          <w:szCs w:val="24"/>
        </w:rPr>
        <w:t>lebih</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aman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dan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efektif</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untuk</w:t>
      </w:r>
      <w:proofErr w:type="spellEnd"/>
      <w:r w:rsidRPr="009D62D0">
        <w:rPr>
          <w:rFonts w:ascii="Times New Roman" w:hAnsi="Times New Roman" w:cs="Times New Roman"/>
          <w:sz w:val="24"/>
          <w:szCs w:val="24"/>
        </w:rPr>
        <w:t xml:space="preserve"> diabetes mellitus (DM), </w:t>
      </w:r>
      <w:proofErr w:type="spellStart"/>
      <w:r w:rsidRPr="009D62D0">
        <w:rPr>
          <w:rFonts w:ascii="Times New Roman" w:hAnsi="Times New Roman" w:cs="Times New Roman"/>
          <w:sz w:val="24"/>
          <w:szCs w:val="24"/>
        </w:rPr>
        <w:t>penggunaan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tanaman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sebagai</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alternatif</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obat</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telah</w:t>
      </w:r>
      <w:proofErr w:type="spellEnd"/>
      <w:r w:rsidRPr="009D62D0">
        <w:rPr>
          <w:rFonts w:ascii="Times New Roman" w:hAnsi="Times New Roman" w:cs="Times New Roman"/>
          <w:sz w:val="24"/>
          <w:szCs w:val="24"/>
        </w:rPr>
        <w:t xml:space="preserve"> lama </w:t>
      </w:r>
      <w:proofErr w:type="spellStart"/>
      <w:r w:rsidRPr="009D62D0">
        <w:rPr>
          <w:rFonts w:ascii="Times New Roman" w:hAnsi="Times New Roman" w:cs="Times New Roman"/>
          <w:sz w:val="24"/>
          <w:szCs w:val="24"/>
        </w:rPr>
        <w:t>diterapkan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secara</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tradisional</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karena</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efek</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samping</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lebih</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rendah</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dibandingkan</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obat</w:t>
      </w:r>
      <w:proofErr w:type="spellEnd"/>
      <w:r w:rsidRPr="009D62D0">
        <w:rPr>
          <w:rFonts w:ascii="Times New Roman" w:hAnsi="Times New Roman" w:cs="Times New Roman"/>
          <w:sz w:val="24"/>
          <w:szCs w:val="24"/>
        </w:rPr>
        <w:t xml:space="preserve"> </w:t>
      </w:r>
      <w:proofErr w:type="spellStart"/>
      <w:r w:rsidRPr="009D62D0">
        <w:rPr>
          <w:rFonts w:ascii="Times New Roman" w:hAnsi="Times New Roman" w:cs="Times New Roman"/>
          <w:sz w:val="24"/>
          <w:szCs w:val="24"/>
        </w:rPr>
        <w:t>sintetis</w:t>
      </w:r>
      <w:proofErr w:type="spellEnd"/>
      <w:r w:rsidRPr="009D62D0">
        <w:rPr>
          <w:rFonts w:ascii="Times New Roman" w:hAnsi="Times New Roman" w:cs="Times New Roman"/>
          <w:sz w:val="24"/>
          <w:szCs w:val="24"/>
        </w:rPr>
        <w:t xml:space="preserve"> </w:t>
      </w:r>
      <w:r w:rsidRPr="009D62D0">
        <w:rPr>
          <w:rFonts w:ascii="Times New Roman" w:hAnsi="Times New Roman" w:cs="Times New Roman"/>
          <w:sz w:val="24"/>
          <w:szCs w:val="24"/>
        </w:rPr>
        <w:fldChar w:fldCharType="begin" w:fldLock="1"/>
      </w:r>
      <w:r w:rsidRPr="009D62D0">
        <w:rPr>
          <w:rFonts w:ascii="Times New Roman" w:hAnsi="Times New Roman" w:cs="Times New Roman"/>
          <w:sz w:val="24"/>
          <w:szCs w:val="24"/>
        </w:rPr>
        <w:instrText>ADDIN CSL_CITATION {"citationItems":[{"id":"ITEM-1","itemData":{"DOI":"10.32795/widyakesehatan.v3i2.2079","abstract":"Penyakit Diabetes Melitus adalah penyakit gangguan metabolik yang ditandai oleh kenaikan kadar gula darah akibat penurunan sekresi insulin oleh sel beta pankreas dan atau fungsi insulin (resistensi insulin). Penelitian ini bertujuan untuk mengetahui dan mendeskripsikan tanaman obat yang dapat digunakan untuk mengatasi Diabetes Melitus dengan menggunakan metode purposive sampling. Teori yang digunakan dalam kajian ini adalah teori etnomedisin dan teori fungsionalisme struktural. Teknik pengumpulan data dengan cara observasi, wawancara secara mendalam dan studi kepustakaan. Hasil dari penelitian di dapatkan jenis tanaman yang dapat dimanfaatkan untuk mengatasi penyakit Diabetes Melitus yaitu : kunyit putih, sambiloto, brotowali, meniran, kelor, pegagan, mimba/intaran, insulin, sereh wangi, jahe merah, sirih merah, binahong, kayu secang, ciplukan, pare, turi, daun wijaya kusuma, daun kersen. Tata cara pemanfaatan tanaman obat untuk mengatasi penyakit Diabetes Melitus adalah dengan meracik tanaman obat menjadi ramuan yang dikemas ke dalam bentuk kapsul, teh herbal, jamu / loloh, mandi uap / steam, membuat ramuan untuk rendaman dan membersihkan luka. Implikasi dari pemanfaatan tanaman sebagai obat untuk mengatasi penyakit Diabetes Melitus, kadar gula yang diderita oleh informan menurun, selain itu informan tidak merasakan gangguan lagi seperti : gatal di kulit, susah tidur, sering diare, sering panas dalam, sering nyeri saat menstruasi. Informan merasakan imunitas lebih terjaga, bau badanhilang, lebih sehat dan kuat dalam melakukan aktivitas sehari - hari, metabolisme tubuh semakin baik, serta kualitas tidurnya menjadi lebih baik setelah mengkonsumsi ramuan herbal tersebut.","author":[{"dropping-particle":"","family":"Susilawati","given":"Ni Luh Putu Arya","non-dropping-particle":"","parse-names":false,"suffix":""},{"dropping-particle":"","family":"Cahyaningrum","given":"Putu Lakustini","non-dropping-particle":"","parse-names":false,"suffix":""},{"dropping-particle":"","family":"Wiryanatha","given":"Ida Bagus","non-dropping-particle":"","parse-names":false,"suffix":""}],"container-title":"Widya Kesehatan","id":"ITEM-1","issue":"2","issued":{"date-parts":[["2021"]]},"page":"1-6","title":"Pemanfaatan Tanaman Obat Untuk Mengatasi Penyakit Diabetes Melitus Di Kota Denpasar","type":"article-journal","volume":"3"},"uris":["http://www.mendeley.com/documents/?uuid=51ade546-f9cd-4d19-b114-495c511c925c"]}],"mendeley":{"formattedCitation":"(Susilawati et al., 2021)","plainTextFormattedCitation":"(Susilawati et al., 2021)","previouslyFormattedCitation":"(Susilawati et al., 2021)"},"properties":{"noteIndex":0},"schema":"https://github.com/citation-style-language/schema/raw/master/csl-citation.json"}</w:instrText>
      </w:r>
      <w:r w:rsidRPr="009D62D0">
        <w:rPr>
          <w:rFonts w:ascii="Times New Roman" w:hAnsi="Times New Roman" w:cs="Times New Roman"/>
          <w:sz w:val="24"/>
          <w:szCs w:val="24"/>
        </w:rPr>
        <w:fldChar w:fldCharType="separate"/>
      </w:r>
      <w:r w:rsidRPr="009D62D0">
        <w:rPr>
          <w:rFonts w:ascii="Times New Roman" w:hAnsi="Times New Roman" w:cs="Times New Roman"/>
          <w:noProof/>
          <w:sz w:val="24"/>
          <w:szCs w:val="24"/>
        </w:rPr>
        <w:t xml:space="preserve">(Susilawati </w:t>
      </w:r>
      <w:r w:rsidRPr="009D62D0">
        <w:rPr>
          <w:rFonts w:ascii="Times New Roman" w:hAnsi="Times New Roman" w:cs="Times New Roman"/>
          <w:i/>
          <w:noProof/>
          <w:sz w:val="24"/>
          <w:szCs w:val="24"/>
        </w:rPr>
        <w:t>et al</w:t>
      </w:r>
      <w:r w:rsidRPr="009D62D0">
        <w:rPr>
          <w:rFonts w:ascii="Times New Roman" w:hAnsi="Times New Roman" w:cs="Times New Roman"/>
          <w:noProof/>
          <w:sz w:val="24"/>
          <w:szCs w:val="24"/>
        </w:rPr>
        <w:t>., 2021)</w:t>
      </w:r>
      <w:r w:rsidRPr="009D62D0">
        <w:rPr>
          <w:rFonts w:ascii="Times New Roman" w:hAnsi="Times New Roman" w:cs="Times New Roman"/>
          <w:sz w:val="24"/>
          <w:szCs w:val="24"/>
        </w:rPr>
        <w:fldChar w:fldCharType="end"/>
      </w:r>
      <w:r w:rsidRPr="009D62D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C23B69">
        <w:rPr>
          <w:rFonts w:ascii="Times New Roman" w:hAnsi="Times New Roman" w:cs="Times New Roman"/>
          <w:sz w:val="24"/>
          <w:szCs w:val="24"/>
        </w:rPr>
        <w:t>T</w:t>
      </w:r>
      <w:r w:rsidRPr="00C23B69">
        <w:rPr>
          <w:rFonts w:ascii="Times New Roman" w:eastAsia="Times New Roman" w:hAnsi="Times New Roman" w:cs="Times New Roman"/>
          <w:sz w:val="24"/>
          <w:szCs w:val="24"/>
        </w:rPr>
        <w:t>anaman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i/>
          <w:sz w:val="24"/>
          <w:szCs w:val="24"/>
        </w:rPr>
        <w:t>Peperomia</w:t>
      </w:r>
      <w:proofErr w:type="spellEnd"/>
      <w:r w:rsidRPr="00C23B69">
        <w:rPr>
          <w:rFonts w:ascii="Times New Roman" w:eastAsia="Times New Roman" w:hAnsi="Times New Roman" w:cs="Times New Roman"/>
          <w:i/>
          <w:sz w:val="24"/>
          <w:szCs w:val="24"/>
        </w:rPr>
        <w:t xml:space="preserve"> </w:t>
      </w:r>
      <w:proofErr w:type="spellStart"/>
      <w:r w:rsidRPr="00C23B69">
        <w:rPr>
          <w:rFonts w:ascii="Times New Roman" w:eastAsia="Times New Roman" w:hAnsi="Times New Roman" w:cs="Times New Roman"/>
          <w:i/>
          <w:sz w:val="24"/>
          <w:szCs w:val="24"/>
        </w:rPr>
        <w:t>pellucida</w:t>
      </w:r>
      <w:proofErr w:type="spellEnd"/>
      <w:r w:rsidRPr="00C23B6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00C23B69">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Kunth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sudah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digunakan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sebagai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obat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tradisional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untuk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berbagai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penyakit</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sz w:val="24"/>
          <w:szCs w:val="24"/>
        </w:rPr>
        <w:fldChar w:fldCharType="begin" w:fldLock="1"/>
      </w:r>
      <w:r w:rsidRPr="00C23B69">
        <w:rPr>
          <w:rFonts w:ascii="Times New Roman" w:eastAsia="Times New Roman" w:hAnsi="Times New Roman" w:cs="Times New Roman"/>
          <w:sz w:val="24"/>
          <w:szCs w:val="24"/>
        </w:rPr>
        <w:instrText>ADDIN CSL_CITATION {"citationItems":[{"id":"ITEM-1","itemData":{"ISBN":"9786236356685","abstract":"Seiring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Kata","author":[{"dropping-particle":"","family":"Bialangi","given":"Nurhayati","non-dropping-particle":"","parse-names":false,"suffix":""},{"dropping-particle":"","family":"Sallimi","given":"Yuszda K","non-dropping-particle":"","parse-names":false,"suffix":""},{"dropping-particle":"","family":"Situmeang","given":"Boima","non-dropping-particle":"","parse-names":false,"suffix":""}],"container-title":"Paper Knowledge . Toward a Media History of Documents","id":"ITEM-1","issue":"April","issued":{"date-parts":[["2021"]]},"number-of-pages":"49-58","title":"Manfaat ekstrak Tanaman Suruhan Sebagai Antioksidan dan Antimalaria","type":"book","volume":"3"},"uris":["http://www.mendeley.com/documents/?uuid=d122cae8-09d8-45ef-ad08-354e6d2820a2"]}],"mendeley":{"formattedCitation":"(Bialangi et al., 2021)","plainTextFormattedCitation":"(Bialangi et al., 2021)","previouslyFormattedCitation":"(Bialangi et al., 2021)"},"properties":{"noteIndex":0},"schema":"https://github.com/citation-style-language/schema/raw/master/csl-citation.json"}</w:instrText>
      </w:r>
      <w:r w:rsidRPr="00C23B69">
        <w:rPr>
          <w:rFonts w:ascii="Times New Roman" w:eastAsia="Times New Roman" w:hAnsi="Times New Roman" w:cs="Times New Roman"/>
          <w:sz w:val="24"/>
          <w:szCs w:val="24"/>
        </w:rPr>
        <w:fldChar w:fldCharType="separate"/>
      </w:r>
      <w:r w:rsidRPr="00C23B69">
        <w:rPr>
          <w:rFonts w:ascii="Times New Roman" w:eastAsia="Times New Roman" w:hAnsi="Times New Roman" w:cs="Times New Roman"/>
          <w:noProof/>
          <w:sz w:val="24"/>
          <w:szCs w:val="24"/>
        </w:rPr>
        <w:t xml:space="preserve">(Bialangi </w:t>
      </w:r>
      <w:r w:rsidRPr="00C23B69">
        <w:rPr>
          <w:rFonts w:ascii="Times New Roman" w:eastAsia="Times New Roman" w:hAnsi="Times New Roman" w:cs="Times New Roman"/>
          <w:i/>
          <w:noProof/>
          <w:sz w:val="24"/>
          <w:szCs w:val="24"/>
        </w:rPr>
        <w:t>et al.,</w:t>
      </w:r>
      <w:r w:rsidRPr="00C23B69">
        <w:rPr>
          <w:rFonts w:ascii="Times New Roman" w:eastAsia="Times New Roman" w:hAnsi="Times New Roman" w:cs="Times New Roman"/>
          <w:noProof/>
          <w:sz w:val="24"/>
          <w:szCs w:val="24"/>
        </w:rPr>
        <w:t xml:space="preserve"> 2021)</w:t>
      </w:r>
      <w:r w:rsidRPr="00C23B69">
        <w:rPr>
          <w:rFonts w:ascii="Times New Roman" w:eastAsia="Times New Roman" w:hAnsi="Times New Roman" w:cs="Times New Roman"/>
          <w:sz w:val="24"/>
          <w:szCs w:val="24"/>
        </w:rPr>
        <w:fldChar w:fldCharType="end"/>
      </w:r>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Senyawa</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terkandung</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yaitu</w:t>
      </w:r>
      <w:proofErr w:type="spellEnd"/>
      <w:r w:rsidRPr="00C23B69">
        <w:rPr>
          <w:rFonts w:ascii="Times New Roman" w:eastAsia="Times New Roman" w:hAnsi="Times New Roman" w:cs="Times New Roman"/>
          <w:sz w:val="24"/>
          <w:szCs w:val="24"/>
        </w:rPr>
        <w:t xml:space="preserve"> alkaloid, flavonoid, </w:t>
      </w:r>
      <w:proofErr w:type="spellStart"/>
      <w:r w:rsidRPr="00C23B69">
        <w:rPr>
          <w:rFonts w:ascii="Times New Roman" w:eastAsia="Times New Roman" w:hAnsi="Times New Roman" w:cs="Times New Roman"/>
          <w:sz w:val="24"/>
          <w:szCs w:val="24"/>
        </w:rPr>
        <w:t>saponin</w:t>
      </w:r>
      <w:proofErr w:type="spellEnd"/>
      <w:r w:rsidRPr="00C23B69">
        <w:rPr>
          <w:rFonts w:ascii="Times New Roman" w:eastAsia="Times New Roman" w:hAnsi="Times New Roman" w:cs="Times New Roman"/>
          <w:sz w:val="24"/>
          <w:szCs w:val="24"/>
        </w:rPr>
        <w:t xml:space="preserve">, tannin, </w:t>
      </w:r>
      <w:proofErr w:type="spellStart"/>
      <w:r w:rsidRPr="00C23B69">
        <w:rPr>
          <w:rFonts w:ascii="Times New Roman" w:eastAsia="Times New Roman" w:hAnsi="Times New Roman" w:cs="Times New Roman"/>
          <w:sz w:val="24"/>
          <w:szCs w:val="24"/>
        </w:rPr>
        <w:t>fenolik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terpenoid</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sz w:val="24"/>
          <w:szCs w:val="24"/>
        </w:rPr>
        <w:fldChar w:fldCharType="begin" w:fldLock="1"/>
      </w:r>
      <w:r w:rsidRPr="00C23B69">
        <w:rPr>
          <w:rFonts w:ascii="Times New Roman" w:eastAsia="Times New Roman" w:hAnsi="Times New Roman" w:cs="Times New Roman"/>
          <w:sz w:val="24"/>
          <w:szCs w:val="24"/>
        </w:rPr>
        <w:instrText>ADDIN CSL_CITATION {"citationItems":[{"id":"ITEM-1","itemData":{"author":[{"dropping-particle":"","family":"Dewi","given":"Niluh Puspita","non-dropping-particle":"","parse-names":false,"suffix":""},{"dropping-particle":"","family":"Tandi","given":"Joni","non-dropping-particle":"","parse-names":false,"suffix":""}],"id":"ITEM-1","issue":"1","issued":{"date-parts":[["2021"]]},"title":"PUTIH JANTAN YANG DIINDUKSI STREPTOZOTOCIN","type":"article-journal"},"uris":["http://www.mendeley.com/documents/?uuid=66f2ea7e-4b5c-4612-a8a4-7716b3460472"]}],"mendeley":{"formattedCitation":"(Dewi &amp; Tandi, 2021)","plainTextFormattedCitation":"(Dewi &amp; Tandi, 2021)","previouslyFormattedCitation":"(Dewi &amp; Tandi, 2021)"},"properties":{"noteIndex":0},"schema":"https://github.com/citation-style-language/schema/raw/master/csl-citation.json"}</w:instrText>
      </w:r>
      <w:r w:rsidRPr="00C23B69">
        <w:rPr>
          <w:rFonts w:ascii="Times New Roman" w:eastAsia="Times New Roman" w:hAnsi="Times New Roman" w:cs="Times New Roman"/>
          <w:sz w:val="24"/>
          <w:szCs w:val="24"/>
        </w:rPr>
        <w:fldChar w:fldCharType="separate"/>
      </w:r>
      <w:r w:rsidRPr="00C23B69">
        <w:rPr>
          <w:rFonts w:ascii="Times New Roman" w:eastAsia="Times New Roman" w:hAnsi="Times New Roman" w:cs="Times New Roman"/>
          <w:noProof/>
          <w:sz w:val="24"/>
          <w:szCs w:val="24"/>
        </w:rPr>
        <w:t>(Dewi &amp; Tandi, 2021)</w:t>
      </w:r>
      <w:r w:rsidRPr="00C23B69">
        <w:rPr>
          <w:rFonts w:ascii="Times New Roman" w:eastAsia="Times New Roman" w:hAnsi="Times New Roman" w:cs="Times New Roman"/>
          <w:sz w:val="24"/>
          <w:szCs w:val="24"/>
        </w:rPr>
        <w:fldChar w:fldCharType="end"/>
      </w:r>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etanol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suruhan</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telah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menunjukan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potensi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menurunkan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glukosa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darah</w:t>
      </w:r>
      <w:proofErr w:type="spellEnd"/>
      <w:r w:rsidRPr="00C23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250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500 mg/kg BB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memperbaiki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jumlah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eritrosit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darah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untuk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meningkatkan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suplai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oksigen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keseluruh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tubuh</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sz w:val="24"/>
          <w:szCs w:val="24"/>
        </w:rPr>
        <w:fldChar w:fldCharType="begin" w:fldLock="1"/>
      </w:r>
      <w:r w:rsidRPr="00C23B69">
        <w:rPr>
          <w:rFonts w:ascii="Times New Roman" w:eastAsia="Times New Roman" w:hAnsi="Times New Roman" w:cs="Times New Roman"/>
          <w:sz w:val="24"/>
          <w:szCs w:val="24"/>
        </w:rPr>
        <w:instrText>ADDIN CSL_CITATION {"citationItems":[{"id":"ITEM-1","itemData":{"author":[{"dropping-particle":"","family":"Hanifa","given":"Nadia Rusyda","non-dropping-particle":"","parse-names":false,"suffix":""},{"dropping-particle":"","family":"Nainggolan","given":"Hotlina","non-dropping-particle":"","parse-names":false,"suffix":""},{"dropping-particle":"","family":"Maryana","given":"Hafita Dinda","non-dropping-particle":"","parse-names":false,"suffix":""},{"dropping-particle":"","family":"Farmasi","given":"Program Studi","non-dropping-particle":"","parse-names":false,"suffix":""},{"dropping-particle":"","family":"Gunadarma","given":"Universitas","non-dropping-particle":"","parse-names":false,"suffix":""}],"id":"ITEM-1","issue":"x","issued":{"date-parts":[["2023"]]},"page":"33-41","title":"Pengaruh Ekstrak Tumbuhan Suruhan ( Peperomia Pellucida [ L .] Kunth ) Terhadap Jumlah Eritrosit Pada Tikus Diabetes Effect Suruhan Plants Extract ( Peperomia Pellucida [ L .] Kunth ) On Erythrocytes Diabetes PENDAHULUAN Diabetes kronis gangguan diproduks","type":"article-journal","volume":"x"},"uris":["http://www.mendeley.com/documents/?uuid=f5103704-6a23-4c8b-93c3-2df8f0d2e2d5"]}],"mendeley":{"formattedCitation":"(Hanifa et al., 2023)","plainTextFormattedCitation":"(Hanifa et al., 2023)","previouslyFormattedCitation":"(Hanifa et al., 2023)"},"properties":{"noteIndex":0},"schema":"https://github.com/citation-style-language/schema/raw/master/csl-citation.json"}</w:instrText>
      </w:r>
      <w:r w:rsidRPr="00C23B69">
        <w:rPr>
          <w:rFonts w:ascii="Times New Roman" w:eastAsia="Times New Roman" w:hAnsi="Times New Roman" w:cs="Times New Roman"/>
          <w:sz w:val="24"/>
          <w:szCs w:val="24"/>
        </w:rPr>
        <w:fldChar w:fldCharType="separate"/>
      </w:r>
      <w:r w:rsidRPr="00C23B69">
        <w:rPr>
          <w:rFonts w:ascii="Times New Roman" w:eastAsia="Times New Roman" w:hAnsi="Times New Roman" w:cs="Times New Roman"/>
          <w:noProof/>
          <w:sz w:val="24"/>
          <w:szCs w:val="24"/>
        </w:rPr>
        <w:t xml:space="preserve">(Hanifa </w:t>
      </w:r>
      <w:r w:rsidRPr="00C23B69">
        <w:rPr>
          <w:rFonts w:ascii="Times New Roman" w:eastAsia="Times New Roman" w:hAnsi="Times New Roman" w:cs="Times New Roman"/>
          <w:i/>
          <w:noProof/>
          <w:sz w:val="24"/>
          <w:szCs w:val="24"/>
        </w:rPr>
        <w:t>et al</w:t>
      </w:r>
      <w:r w:rsidRPr="00C23B69">
        <w:rPr>
          <w:rFonts w:ascii="Times New Roman" w:eastAsia="Times New Roman" w:hAnsi="Times New Roman" w:cs="Times New Roman"/>
          <w:noProof/>
          <w:sz w:val="24"/>
          <w:szCs w:val="24"/>
        </w:rPr>
        <w:t>., 2023)</w:t>
      </w:r>
      <w:r w:rsidRPr="00C23B69">
        <w:rPr>
          <w:rFonts w:ascii="Times New Roman" w:eastAsia="Times New Roman" w:hAnsi="Times New Roman" w:cs="Times New Roman"/>
          <w:sz w:val="24"/>
          <w:szCs w:val="24"/>
        </w:rPr>
        <w:fldChar w:fldCharType="end"/>
      </w:r>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Meskipun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demikian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sedikit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penelitian</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mengeksplorasi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secara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khusus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pengaruh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terapi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kondisi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diabetes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hubungannya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w:t>
      </w:r>
      <w:r>
        <w:rPr>
          <w:rFonts w:ascii="Times New Roman" w:eastAsia="Times New Roman" w:hAnsi="Times New Roman" w:cs="Times New Roman"/>
          <w:sz w:val="24"/>
          <w:szCs w:val="24"/>
        </w:rPr>
        <w:t>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Oleh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karen</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pendahuluan</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untuk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menyelidiki</w:t>
      </w:r>
      <w:proofErr w:type="spellEnd"/>
      <w:r w:rsidRPr="00C23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pemberrian</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kondisi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neuropati</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diabetes.</w:t>
      </w:r>
      <w:proofErr w:type="gramEnd"/>
    </w:p>
    <w:p w:rsidR="00FF1C69" w:rsidRPr="00C23B69" w:rsidRDefault="00FF1C69" w:rsidP="00FF1C69">
      <w:pPr>
        <w:pStyle w:val="Heading2"/>
        <w:numPr>
          <w:ilvl w:val="1"/>
          <w:numId w:val="2"/>
        </w:numPr>
        <w:rPr>
          <w:rFonts w:cs="Times New Roman"/>
          <w:szCs w:val="24"/>
        </w:rPr>
      </w:pPr>
      <w:bookmarkStart w:id="4" w:name="_Toc111108765"/>
      <w:bookmarkStart w:id="5" w:name="_Toc195906616"/>
      <w:proofErr w:type="spellStart"/>
      <w:r w:rsidRPr="00C23B69">
        <w:rPr>
          <w:rFonts w:cs="Times New Roman"/>
          <w:szCs w:val="24"/>
        </w:rPr>
        <w:t>Rumusan</w:t>
      </w:r>
      <w:proofErr w:type="spellEnd"/>
      <w:r w:rsidRPr="00C23B69">
        <w:rPr>
          <w:rFonts w:cs="Times New Roman"/>
          <w:szCs w:val="24"/>
        </w:rPr>
        <w:t xml:space="preserve"> </w:t>
      </w:r>
      <w:proofErr w:type="spellStart"/>
      <w:r w:rsidRPr="00C23B69">
        <w:rPr>
          <w:rFonts w:cs="Times New Roman"/>
          <w:szCs w:val="24"/>
        </w:rPr>
        <w:t>Masalah</w:t>
      </w:r>
      <w:bookmarkEnd w:id="4"/>
      <w:bookmarkEnd w:id="5"/>
      <w:proofErr w:type="spellEnd"/>
    </w:p>
    <w:p w:rsidR="00FF1C69" w:rsidRPr="00C23B69" w:rsidRDefault="00FF1C69" w:rsidP="00FF1C69">
      <w:pPr>
        <w:pStyle w:val="ListParagraph"/>
        <w:numPr>
          <w:ilvl w:val="3"/>
          <w:numId w:val="2"/>
        </w:numPr>
        <w:spacing w:before="120" w:after="0" w:line="360" w:lineRule="auto"/>
        <w:ind w:left="851" w:hanging="425"/>
        <w:jc w:val="both"/>
        <w:rPr>
          <w:rFonts w:ascii="Times New Roman" w:hAnsi="Times New Roman" w:cs="Times New Roman"/>
          <w:sz w:val="24"/>
          <w:szCs w:val="24"/>
        </w:rPr>
      </w:pPr>
      <w:proofErr w:type="spellStart"/>
      <w:r w:rsidRPr="00C23B69">
        <w:rPr>
          <w:rFonts w:ascii="Times New Roman" w:hAnsi="Times New Roman" w:cs="Times New Roman"/>
          <w:sz w:val="24"/>
          <w:szCs w:val="24"/>
        </w:rPr>
        <w:t>Apakah</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pemberian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ekstrak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etanol</w:t>
      </w:r>
      <w:proofErr w:type="spellEnd"/>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herba</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suruhan</w:t>
      </w:r>
      <w:proofErr w:type="spellEnd"/>
      <w:r w:rsidRPr="00C23B69">
        <w:rPr>
          <w:rFonts w:ascii="Times New Roman" w:hAnsi="Times New Roman" w:cs="Times New Roman"/>
          <w:sz w:val="24"/>
          <w:szCs w:val="24"/>
        </w:rPr>
        <w:t xml:space="preserve"> </w:t>
      </w:r>
      <w:r w:rsidRPr="00C23B69">
        <w:rPr>
          <w:rFonts w:ascii="Times New Roman" w:hAnsi="Times New Roman" w:cs="Times New Roman"/>
          <w:i/>
          <w:sz w:val="24"/>
          <w:szCs w:val="24"/>
        </w:rPr>
        <w:t>(</w:t>
      </w:r>
      <w:proofErr w:type="spellStart"/>
      <w:r w:rsidRPr="00C23B69">
        <w:rPr>
          <w:rFonts w:ascii="Times New Roman" w:hAnsi="Times New Roman" w:cs="Times New Roman"/>
          <w:i/>
          <w:sz w:val="24"/>
          <w:szCs w:val="24"/>
        </w:rPr>
        <w:t>Peperomia</w:t>
      </w:r>
      <w:proofErr w:type="spellEnd"/>
      <w:r w:rsidRPr="00C23B69">
        <w:rPr>
          <w:rFonts w:ascii="Times New Roman" w:hAnsi="Times New Roman" w:cs="Times New Roman"/>
          <w:i/>
          <w:sz w:val="24"/>
          <w:szCs w:val="24"/>
        </w:rPr>
        <w:t xml:space="preserve"> </w:t>
      </w:r>
      <w:proofErr w:type="spellStart"/>
      <w:r w:rsidRPr="00C23B69">
        <w:rPr>
          <w:rFonts w:ascii="Times New Roman" w:hAnsi="Times New Roman" w:cs="Times New Roman"/>
          <w:i/>
          <w:sz w:val="24"/>
          <w:szCs w:val="24"/>
        </w:rPr>
        <w:t>pellucida</w:t>
      </w:r>
      <w:proofErr w:type="spellEnd"/>
      <w:r w:rsidRPr="00C23B69">
        <w:rPr>
          <w:rFonts w:ascii="Times New Roman" w:hAnsi="Times New Roman" w:cs="Times New Roman"/>
          <w:i/>
          <w:sz w:val="24"/>
          <w:szCs w:val="24"/>
        </w:rPr>
        <w:t xml:space="preserve"> </w:t>
      </w:r>
      <w:r>
        <w:rPr>
          <w:rFonts w:ascii="Times New Roman" w:hAnsi="Times New Roman" w:cs="Times New Roman"/>
          <w:sz w:val="24"/>
          <w:szCs w:val="24"/>
        </w:rPr>
        <w:t>(</w:t>
      </w:r>
      <w:r w:rsidRPr="00C23B69">
        <w:rPr>
          <w:rFonts w:ascii="Times New Roman" w:hAnsi="Times New Roman" w:cs="Times New Roman"/>
          <w:sz w:val="24"/>
          <w:szCs w:val="24"/>
        </w:rPr>
        <w:t>L.</w:t>
      </w:r>
      <w:r>
        <w:rPr>
          <w:rFonts w:ascii="Times New Roman" w:hAnsi="Times New Roman" w:cs="Times New Roman"/>
          <w:sz w:val="24"/>
          <w:szCs w:val="24"/>
        </w:rPr>
        <w:t>)</w:t>
      </w:r>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Kunth</w:t>
      </w:r>
      <w:proofErr w:type="spellEnd"/>
      <w:r w:rsidRPr="00C23B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125, 250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500 mg/kg BB</w:t>
      </w:r>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dapat</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memberikan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efek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hipoglikemik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pada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tikus</w:t>
      </w:r>
      <w:proofErr w:type="spellEnd"/>
      <w:r w:rsidRPr="00C23B69">
        <w:rPr>
          <w:rFonts w:ascii="Times New Roman" w:hAnsi="Times New Roman" w:cs="Times New Roman"/>
          <w:sz w:val="24"/>
          <w:szCs w:val="24"/>
        </w:rPr>
        <w:t xml:space="preserve"> </w:t>
      </w:r>
      <w:r>
        <w:rPr>
          <w:rFonts w:ascii="Times New Roman" w:hAnsi="Times New Roman" w:cs="Times New Roman"/>
          <w:sz w:val="24"/>
          <w:szCs w:val="24"/>
        </w:rPr>
        <w:t>diabetes</w:t>
      </w:r>
      <w:r w:rsidRPr="00C23B69">
        <w:rPr>
          <w:rFonts w:ascii="Times New Roman" w:hAnsi="Times New Roman" w:cs="Times New Roman"/>
          <w:sz w:val="24"/>
          <w:szCs w:val="24"/>
        </w:rPr>
        <w:t>?</w:t>
      </w:r>
    </w:p>
    <w:p w:rsidR="00FF1C69" w:rsidRPr="00C23B69" w:rsidRDefault="00FF1C69" w:rsidP="00FF1C69">
      <w:pPr>
        <w:pStyle w:val="ListParagraph"/>
        <w:numPr>
          <w:ilvl w:val="3"/>
          <w:numId w:val="2"/>
        </w:numPr>
        <w:spacing w:before="120" w:after="0" w:line="360" w:lineRule="auto"/>
        <w:ind w:left="851" w:hanging="425"/>
        <w:jc w:val="both"/>
        <w:rPr>
          <w:rFonts w:ascii="Times New Roman" w:hAnsi="Times New Roman" w:cs="Times New Roman"/>
          <w:sz w:val="24"/>
          <w:szCs w:val="24"/>
        </w:rPr>
      </w:pPr>
      <w:proofErr w:type="spellStart"/>
      <w:r w:rsidRPr="00C23B69">
        <w:rPr>
          <w:rFonts w:ascii="Times New Roman" w:hAnsi="Times New Roman" w:cs="Times New Roman"/>
          <w:sz w:val="24"/>
          <w:szCs w:val="24"/>
        </w:rPr>
        <w:t>Apakah</w:t>
      </w:r>
      <w:proofErr w:type="spellEnd"/>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ekstrak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etanol</w:t>
      </w:r>
      <w:proofErr w:type="spellEnd"/>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herba</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suruhan</w:t>
      </w:r>
      <w:proofErr w:type="spellEnd"/>
      <w:r w:rsidRPr="00C23B69">
        <w:rPr>
          <w:rFonts w:ascii="Times New Roman" w:hAnsi="Times New Roman" w:cs="Times New Roman"/>
          <w:sz w:val="24"/>
          <w:szCs w:val="24"/>
        </w:rPr>
        <w:t xml:space="preserve"> </w:t>
      </w:r>
      <w:r w:rsidRPr="00C23B69">
        <w:rPr>
          <w:rFonts w:ascii="Times New Roman" w:hAnsi="Times New Roman" w:cs="Times New Roman"/>
          <w:i/>
          <w:sz w:val="24"/>
          <w:szCs w:val="24"/>
        </w:rPr>
        <w:t>(</w:t>
      </w:r>
      <w:proofErr w:type="spellStart"/>
      <w:r w:rsidRPr="00C23B69">
        <w:rPr>
          <w:rFonts w:ascii="Times New Roman" w:hAnsi="Times New Roman" w:cs="Times New Roman"/>
          <w:i/>
          <w:sz w:val="24"/>
          <w:szCs w:val="24"/>
        </w:rPr>
        <w:t>Peperomia</w:t>
      </w:r>
      <w:proofErr w:type="spellEnd"/>
      <w:r w:rsidRPr="00C23B69">
        <w:rPr>
          <w:rFonts w:ascii="Times New Roman" w:hAnsi="Times New Roman" w:cs="Times New Roman"/>
          <w:i/>
          <w:sz w:val="24"/>
          <w:szCs w:val="24"/>
        </w:rPr>
        <w:t xml:space="preserve"> </w:t>
      </w:r>
      <w:proofErr w:type="spellStart"/>
      <w:r w:rsidRPr="00C23B69">
        <w:rPr>
          <w:rFonts w:ascii="Times New Roman" w:hAnsi="Times New Roman" w:cs="Times New Roman"/>
          <w:i/>
          <w:sz w:val="24"/>
          <w:szCs w:val="24"/>
        </w:rPr>
        <w:t>pellucida</w:t>
      </w:r>
      <w:proofErr w:type="spellEnd"/>
      <w:r w:rsidRPr="00C23B69">
        <w:rPr>
          <w:rFonts w:ascii="Times New Roman" w:hAnsi="Times New Roman" w:cs="Times New Roman"/>
          <w:i/>
          <w:sz w:val="24"/>
          <w:szCs w:val="24"/>
        </w:rPr>
        <w:t xml:space="preserve"> </w:t>
      </w:r>
      <w:r>
        <w:rPr>
          <w:rFonts w:ascii="Times New Roman" w:hAnsi="Times New Roman" w:cs="Times New Roman"/>
          <w:sz w:val="24"/>
          <w:szCs w:val="24"/>
        </w:rPr>
        <w:t>(</w:t>
      </w:r>
      <w:r w:rsidRPr="00C23B69">
        <w:rPr>
          <w:rFonts w:ascii="Times New Roman" w:hAnsi="Times New Roman" w:cs="Times New Roman"/>
          <w:sz w:val="24"/>
          <w:szCs w:val="24"/>
        </w:rPr>
        <w:t>L.</w:t>
      </w:r>
      <w:r>
        <w:rPr>
          <w:rFonts w:ascii="Times New Roman" w:hAnsi="Times New Roman" w:cs="Times New Roman"/>
          <w:sz w:val="24"/>
          <w:szCs w:val="24"/>
        </w:rPr>
        <w:t>)</w:t>
      </w:r>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Kunth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jaringan</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otak</w:t>
      </w:r>
      <w:proofErr w:type="spellEnd"/>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tikus</w:t>
      </w:r>
      <w:proofErr w:type="spellEnd"/>
      <w:r>
        <w:rPr>
          <w:rFonts w:ascii="Times New Roman" w:hAnsi="Times New Roman" w:cs="Times New Roman"/>
          <w:sz w:val="24"/>
          <w:szCs w:val="24"/>
        </w:rPr>
        <w:t xml:space="preserve"> diabetes?</w:t>
      </w:r>
    </w:p>
    <w:p w:rsidR="00FF1C69" w:rsidRPr="00483BC5" w:rsidRDefault="00FF1C69" w:rsidP="00FF1C69">
      <w:pPr>
        <w:pStyle w:val="ListParagraph"/>
        <w:spacing w:after="0" w:line="360" w:lineRule="auto"/>
        <w:ind w:left="360"/>
        <w:jc w:val="both"/>
        <w:rPr>
          <w:rFonts w:cs="Times New Roman"/>
          <w:szCs w:val="24"/>
        </w:rPr>
      </w:pPr>
      <w:proofErr w:type="spellStart"/>
      <w:proofErr w:type="gramStart"/>
      <w:r w:rsidRPr="00483BC5">
        <w:rPr>
          <w:rFonts w:ascii="Times New Roman" w:hAnsi="Times New Roman" w:cs="Times New Roman"/>
          <w:sz w:val="24"/>
          <w:szCs w:val="24"/>
        </w:rPr>
        <w:t>Apakah</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pemberian</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ekstrak</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etanol</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herba</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suruhan</w:t>
      </w:r>
      <w:proofErr w:type="spellEnd"/>
      <w:r w:rsidRPr="00483BC5">
        <w:rPr>
          <w:rFonts w:ascii="Times New Roman" w:hAnsi="Times New Roman" w:cs="Times New Roman"/>
          <w:sz w:val="24"/>
          <w:szCs w:val="24"/>
        </w:rPr>
        <w:t xml:space="preserve"> </w:t>
      </w:r>
      <w:r w:rsidRPr="00483BC5">
        <w:rPr>
          <w:rFonts w:ascii="Times New Roman" w:hAnsi="Times New Roman" w:cs="Times New Roman"/>
          <w:i/>
          <w:sz w:val="24"/>
          <w:szCs w:val="24"/>
        </w:rPr>
        <w:t>(</w:t>
      </w:r>
      <w:proofErr w:type="spellStart"/>
      <w:r w:rsidRPr="00483BC5">
        <w:rPr>
          <w:rFonts w:ascii="Times New Roman" w:hAnsi="Times New Roman" w:cs="Times New Roman"/>
          <w:i/>
          <w:sz w:val="24"/>
          <w:szCs w:val="24"/>
        </w:rPr>
        <w:t>Peperomia</w:t>
      </w:r>
      <w:proofErr w:type="spellEnd"/>
      <w:r w:rsidRPr="00483BC5">
        <w:rPr>
          <w:rFonts w:ascii="Times New Roman" w:hAnsi="Times New Roman" w:cs="Times New Roman"/>
          <w:i/>
          <w:sz w:val="24"/>
          <w:szCs w:val="24"/>
        </w:rPr>
        <w:t xml:space="preserve"> </w:t>
      </w:r>
      <w:proofErr w:type="spellStart"/>
      <w:r w:rsidRPr="00483BC5">
        <w:rPr>
          <w:rFonts w:ascii="Times New Roman" w:hAnsi="Times New Roman" w:cs="Times New Roman"/>
          <w:i/>
          <w:sz w:val="24"/>
          <w:szCs w:val="24"/>
        </w:rPr>
        <w:t>pellucida</w:t>
      </w:r>
      <w:proofErr w:type="spellEnd"/>
      <w:r w:rsidRPr="00483BC5">
        <w:rPr>
          <w:rFonts w:ascii="Times New Roman" w:hAnsi="Times New Roman" w:cs="Times New Roman"/>
          <w:i/>
          <w:sz w:val="24"/>
          <w:szCs w:val="24"/>
        </w:rPr>
        <w:t xml:space="preserve"> </w:t>
      </w:r>
      <w:r w:rsidRPr="00483BC5">
        <w:rPr>
          <w:rFonts w:ascii="Times New Roman" w:hAnsi="Times New Roman" w:cs="Times New Roman"/>
          <w:sz w:val="24"/>
          <w:szCs w:val="24"/>
        </w:rPr>
        <w:t>(L.)</w:t>
      </w:r>
      <w:proofErr w:type="gramEnd"/>
      <w:r w:rsidRPr="00483BC5">
        <w:rPr>
          <w:rFonts w:ascii="Times New Roman" w:hAnsi="Times New Roman" w:cs="Times New Roman"/>
          <w:sz w:val="24"/>
          <w:szCs w:val="24"/>
        </w:rPr>
        <w:t xml:space="preserve"> </w:t>
      </w:r>
      <w:proofErr w:type="spellStart"/>
      <w:proofErr w:type="gramStart"/>
      <w:r w:rsidRPr="00483BC5">
        <w:rPr>
          <w:rFonts w:ascii="Times New Roman" w:hAnsi="Times New Roman" w:cs="Times New Roman"/>
          <w:sz w:val="24"/>
          <w:szCs w:val="24"/>
        </w:rPr>
        <w:t>Kunth</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dapat</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memperbaiki</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kondisi</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nyeri</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neuropatik</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pada</w:t>
      </w:r>
      <w:proofErr w:type="spellEnd"/>
      <w:r w:rsidRPr="00483BC5">
        <w:rPr>
          <w:rFonts w:ascii="Times New Roman" w:hAnsi="Times New Roman" w:cs="Times New Roman"/>
          <w:sz w:val="24"/>
          <w:szCs w:val="24"/>
        </w:rPr>
        <w:t xml:space="preserve"> </w:t>
      </w:r>
      <w:proofErr w:type="spellStart"/>
      <w:r w:rsidRPr="00483BC5">
        <w:rPr>
          <w:rFonts w:ascii="Times New Roman" w:hAnsi="Times New Roman" w:cs="Times New Roman"/>
          <w:sz w:val="24"/>
          <w:szCs w:val="24"/>
        </w:rPr>
        <w:t>tikus</w:t>
      </w:r>
      <w:proofErr w:type="spellEnd"/>
      <w:r w:rsidRPr="00483BC5">
        <w:rPr>
          <w:rFonts w:ascii="Times New Roman" w:hAnsi="Times New Roman" w:cs="Times New Roman"/>
          <w:sz w:val="24"/>
          <w:szCs w:val="24"/>
        </w:rPr>
        <w:t xml:space="preserve"> diabetes?</w:t>
      </w:r>
      <w:proofErr w:type="gramEnd"/>
    </w:p>
    <w:p w:rsidR="00FF1C69" w:rsidRPr="00C23B69" w:rsidRDefault="00FF1C69" w:rsidP="00FF1C69">
      <w:pPr>
        <w:pStyle w:val="Heading2"/>
        <w:numPr>
          <w:ilvl w:val="1"/>
          <w:numId w:val="2"/>
        </w:numPr>
        <w:spacing w:before="0"/>
        <w:rPr>
          <w:rFonts w:cs="Times New Roman"/>
          <w:szCs w:val="24"/>
        </w:rPr>
      </w:pPr>
      <w:bookmarkStart w:id="6" w:name="_Toc195906617"/>
      <w:proofErr w:type="spellStart"/>
      <w:proofErr w:type="gramStart"/>
      <w:r w:rsidRPr="00C23B69">
        <w:rPr>
          <w:rFonts w:cs="Times New Roman"/>
          <w:szCs w:val="24"/>
        </w:rPr>
        <w:t>Tujuan</w:t>
      </w:r>
      <w:proofErr w:type="spellEnd"/>
      <w:r w:rsidRPr="00C23B69">
        <w:rPr>
          <w:rFonts w:cs="Times New Roman"/>
          <w:szCs w:val="24"/>
        </w:rPr>
        <w:t xml:space="preserve">  </w:t>
      </w:r>
      <w:proofErr w:type="spellStart"/>
      <w:r w:rsidRPr="00C23B69">
        <w:rPr>
          <w:rFonts w:cs="Times New Roman"/>
          <w:szCs w:val="24"/>
        </w:rPr>
        <w:t>Penelitian</w:t>
      </w:r>
      <w:bookmarkEnd w:id="6"/>
      <w:proofErr w:type="spellEnd"/>
      <w:proofErr w:type="gramEnd"/>
    </w:p>
    <w:p w:rsidR="00FF1C69" w:rsidRPr="00C23B69" w:rsidRDefault="00FF1C69" w:rsidP="00FF1C69">
      <w:pPr>
        <w:pStyle w:val="ListParagraph"/>
        <w:numPr>
          <w:ilvl w:val="3"/>
          <w:numId w:val="2"/>
        </w:numPr>
        <w:spacing w:after="0" w:line="36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efek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hipoglikemik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ekstrak</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etanol</w:t>
      </w:r>
      <w:proofErr w:type="spellEnd"/>
      <w:r w:rsidRPr="00C23B69">
        <w:rPr>
          <w:rFonts w:ascii="Times New Roman" w:hAnsi="Times New Roman" w:cs="Times New Roman"/>
          <w:sz w:val="24"/>
          <w:szCs w:val="24"/>
        </w:rPr>
        <w:t xml:space="preserve"> </w:t>
      </w:r>
      <w:proofErr w:type="spellStart"/>
      <w:r>
        <w:rPr>
          <w:rFonts w:ascii="Times New Roman" w:hAnsi="Times New Roman" w:cs="Times New Roman"/>
          <w:sz w:val="24"/>
          <w:szCs w:val="24"/>
        </w:rPr>
        <w:t>herba</w:t>
      </w:r>
      <w:proofErr w:type="spellEnd"/>
      <w:r>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suruhan</w:t>
      </w:r>
      <w:proofErr w:type="spellEnd"/>
      <w:r w:rsidRPr="00C23B69">
        <w:rPr>
          <w:rFonts w:ascii="Times New Roman" w:hAnsi="Times New Roman" w:cs="Times New Roman"/>
          <w:sz w:val="24"/>
          <w:szCs w:val="24"/>
        </w:rPr>
        <w:t xml:space="preserve"> </w:t>
      </w:r>
      <w:r w:rsidRPr="00C23B69">
        <w:rPr>
          <w:rFonts w:ascii="Times New Roman" w:hAnsi="Times New Roman" w:cs="Times New Roman"/>
          <w:i/>
          <w:sz w:val="24"/>
          <w:szCs w:val="24"/>
        </w:rPr>
        <w:t>(</w:t>
      </w:r>
      <w:proofErr w:type="spellStart"/>
      <w:r w:rsidRPr="00C23B69">
        <w:rPr>
          <w:rFonts w:ascii="Times New Roman" w:hAnsi="Times New Roman" w:cs="Times New Roman"/>
          <w:i/>
          <w:sz w:val="24"/>
          <w:szCs w:val="24"/>
        </w:rPr>
        <w:t>Peperomia</w:t>
      </w:r>
      <w:proofErr w:type="spellEnd"/>
      <w:r w:rsidRPr="00C23B69">
        <w:rPr>
          <w:rFonts w:ascii="Times New Roman" w:hAnsi="Times New Roman" w:cs="Times New Roman"/>
          <w:i/>
          <w:sz w:val="24"/>
          <w:szCs w:val="24"/>
        </w:rPr>
        <w:t xml:space="preserve"> </w:t>
      </w:r>
      <w:proofErr w:type="spellStart"/>
      <w:r w:rsidRPr="00C23B69">
        <w:rPr>
          <w:rFonts w:ascii="Times New Roman" w:hAnsi="Times New Roman" w:cs="Times New Roman"/>
          <w:i/>
          <w:sz w:val="24"/>
          <w:szCs w:val="24"/>
        </w:rPr>
        <w:t>pellucida</w:t>
      </w:r>
      <w:proofErr w:type="spellEnd"/>
      <w:r w:rsidRPr="00C23B69">
        <w:rPr>
          <w:rFonts w:ascii="Times New Roman" w:hAnsi="Times New Roman" w:cs="Times New Roman"/>
          <w:i/>
          <w:sz w:val="24"/>
          <w:szCs w:val="24"/>
        </w:rPr>
        <w:t xml:space="preserve"> </w:t>
      </w:r>
      <w:r w:rsidRPr="00C23B69">
        <w:rPr>
          <w:rFonts w:ascii="Times New Roman" w:hAnsi="Times New Roman" w:cs="Times New Roman"/>
          <w:sz w:val="24"/>
          <w:szCs w:val="24"/>
        </w:rPr>
        <w:t xml:space="preserve">L. </w:t>
      </w:r>
      <w:proofErr w:type="spellStart"/>
      <w:r w:rsidRPr="00C23B69">
        <w:rPr>
          <w:rFonts w:ascii="Times New Roman" w:hAnsi="Times New Roman" w:cs="Times New Roman"/>
          <w:sz w:val="24"/>
          <w:szCs w:val="24"/>
        </w:rPr>
        <w:t>Kunth</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pada</w:t>
      </w:r>
      <w:proofErr w:type="spellEnd"/>
      <w:r w:rsidRPr="00C23B69">
        <w:rPr>
          <w:rFonts w:ascii="Times New Roman" w:hAnsi="Times New Roman" w:cs="Times New Roman"/>
          <w:sz w:val="24"/>
          <w:szCs w:val="24"/>
        </w:rPr>
        <w:t xml:space="preserve"> </w:t>
      </w:r>
      <w:proofErr w:type="spellStart"/>
      <w:r w:rsidRPr="00C23B69">
        <w:rPr>
          <w:rFonts w:ascii="Times New Roman" w:hAnsi="Times New Roman" w:cs="Times New Roman"/>
          <w:sz w:val="24"/>
          <w:szCs w:val="24"/>
        </w:rPr>
        <w:t>tikus</w:t>
      </w:r>
      <w:proofErr w:type="spellEnd"/>
      <w:r>
        <w:rPr>
          <w:rFonts w:ascii="Times New Roman" w:hAnsi="Times New Roman" w:cs="Times New Roman"/>
          <w:sz w:val="24"/>
          <w:szCs w:val="24"/>
        </w:rPr>
        <w:t xml:space="preserve"> diabetes</w:t>
      </w:r>
      <w:r w:rsidRPr="00C23B69">
        <w:rPr>
          <w:rFonts w:ascii="Times New Roman" w:hAnsi="Times New Roman" w:cs="Times New Roman"/>
          <w:sz w:val="24"/>
          <w:szCs w:val="24"/>
        </w:rPr>
        <w:t>.</w:t>
      </w:r>
    </w:p>
    <w:p w:rsidR="00FF1C69" w:rsidRDefault="00FF1C69" w:rsidP="00FF1C69">
      <w:pPr>
        <w:pStyle w:val="ListParagraph"/>
        <w:numPr>
          <w:ilvl w:val="3"/>
          <w:numId w:val="2"/>
        </w:numPr>
        <w:spacing w:before="120" w:after="0" w:line="360" w:lineRule="auto"/>
        <w:ind w:left="851" w:hanging="425"/>
        <w:jc w:val="both"/>
        <w:rPr>
          <w:rFonts w:ascii="Times New Roman" w:hAnsi="Times New Roman" w:cs="Times New Roman"/>
          <w:sz w:val="24"/>
          <w:szCs w:val="24"/>
        </w:rPr>
      </w:pPr>
      <w:proofErr w:type="spellStart"/>
      <w:r w:rsidRPr="004F771B">
        <w:rPr>
          <w:rFonts w:ascii="Times New Roman" w:hAnsi="Times New Roman" w:cs="Times New Roman"/>
          <w:sz w:val="24"/>
          <w:szCs w:val="24"/>
        </w:rPr>
        <w:t>Untuk</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mengetahui</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pengaruh</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pemberian</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ekstrak</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etanol</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herba</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suruhan</w:t>
      </w:r>
      <w:proofErr w:type="spellEnd"/>
      <w:r w:rsidRPr="004F771B">
        <w:rPr>
          <w:rFonts w:ascii="Times New Roman" w:hAnsi="Times New Roman" w:cs="Times New Roman"/>
          <w:sz w:val="24"/>
          <w:szCs w:val="24"/>
        </w:rPr>
        <w:t xml:space="preserve"> </w:t>
      </w:r>
      <w:r w:rsidRPr="004F771B">
        <w:rPr>
          <w:rFonts w:ascii="Times New Roman" w:hAnsi="Times New Roman" w:cs="Times New Roman"/>
          <w:i/>
          <w:sz w:val="24"/>
          <w:szCs w:val="24"/>
        </w:rPr>
        <w:t>(</w:t>
      </w:r>
      <w:proofErr w:type="spellStart"/>
      <w:r w:rsidRPr="004F771B">
        <w:rPr>
          <w:rFonts w:ascii="Times New Roman" w:hAnsi="Times New Roman" w:cs="Times New Roman"/>
          <w:i/>
          <w:sz w:val="24"/>
          <w:szCs w:val="24"/>
        </w:rPr>
        <w:t>Peperomia</w:t>
      </w:r>
      <w:proofErr w:type="spellEnd"/>
      <w:r w:rsidRPr="004F771B">
        <w:rPr>
          <w:rFonts w:ascii="Times New Roman" w:hAnsi="Times New Roman" w:cs="Times New Roman"/>
          <w:i/>
          <w:sz w:val="24"/>
          <w:szCs w:val="24"/>
        </w:rPr>
        <w:t xml:space="preserve"> </w:t>
      </w:r>
      <w:proofErr w:type="spellStart"/>
      <w:r w:rsidRPr="004F771B">
        <w:rPr>
          <w:rFonts w:ascii="Times New Roman" w:hAnsi="Times New Roman" w:cs="Times New Roman"/>
          <w:i/>
          <w:sz w:val="24"/>
          <w:szCs w:val="24"/>
        </w:rPr>
        <w:t>pellucida</w:t>
      </w:r>
      <w:proofErr w:type="spellEnd"/>
      <w:r w:rsidRPr="004F771B">
        <w:rPr>
          <w:rFonts w:ascii="Times New Roman" w:hAnsi="Times New Roman" w:cs="Times New Roman"/>
          <w:i/>
          <w:sz w:val="24"/>
          <w:szCs w:val="24"/>
        </w:rPr>
        <w:t xml:space="preserve"> </w:t>
      </w:r>
      <w:r w:rsidRPr="004F771B">
        <w:rPr>
          <w:rFonts w:ascii="Times New Roman" w:hAnsi="Times New Roman" w:cs="Times New Roman"/>
          <w:sz w:val="24"/>
          <w:szCs w:val="24"/>
        </w:rPr>
        <w:t xml:space="preserve">L. </w:t>
      </w:r>
      <w:proofErr w:type="spellStart"/>
      <w:r w:rsidRPr="004F771B">
        <w:rPr>
          <w:rFonts w:ascii="Times New Roman" w:hAnsi="Times New Roman" w:cs="Times New Roman"/>
          <w:sz w:val="24"/>
          <w:szCs w:val="24"/>
        </w:rPr>
        <w:t>Kunth</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terhadap</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bentuk</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otak</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tikus</w:t>
      </w:r>
      <w:proofErr w:type="spellEnd"/>
      <w:r w:rsidRPr="004F771B">
        <w:rPr>
          <w:rFonts w:ascii="Times New Roman" w:hAnsi="Times New Roman" w:cs="Times New Roman"/>
          <w:sz w:val="24"/>
          <w:szCs w:val="24"/>
        </w:rPr>
        <w:t xml:space="preserve"> </w:t>
      </w:r>
      <w:r>
        <w:rPr>
          <w:rFonts w:ascii="Times New Roman" w:hAnsi="Times New Roman" w:cs="Times New Roman"/>
          <w:sz w:val="24"/>
          <w:szCs w:val="24"/>
        </w:rPr>
        <w:t>diabetes</w:t>
      </w:r>
    </w:p>
    <w:p w:rsidR="00FF1C69" w:rsidRPr="004F771B" w:rsidRDefault="00FF1C69" w:rsidP="00FF1C69">
      <w:pPr>
        <w:pStyle w:val="ListParagraph"/>
        <w:numPr>
          <w:ilvl w:val="3"/>
          <w:numId w:val="2"/>
        </w:numPr>
        <w:spacing w:before="120" w:after="0" w:line="360" w:lineRule="auto"/>
        <w:ind w:left="851" w:hanging="425"/>
        <w:jc w:val="both"/>
        <w:rPr>
          <w:rFonts w:ascii="Times New Roman" w:hAnsi="Times New Roman" w:cs="Times New Roman"/>
          <w:sz w:val="24"/>
          <w:szCs w:val="24"/>
        </w:rPr>
      </w:pPr>
      <w:proofErr w:type="spellStart"/>
      <w:r w:rsidRPr="004F771B">
        <w:rPr>
          <w:rFonts w:ascii="Times New Roman" w:hAnsi="Times New Roman" w:cs="Times New Roman"/>
          <w:sz w:val="24"/>
          <w:szCs w:val="24"/>
        </w:rPr>
        <w:lastRenderedPageBreak/>
        <w:t>Untuk</w:t>
      </w:r>
      <w:proofErr w:type="spellEnd"/>
      <w:r w:rsidRPr="004F771B">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ekstrak</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herba</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suruhan</w:t>
      </w:r>
      <w:proofErr w:type="spellEnd"/>
      <w:r w:rsidRPr="004F771B">
        <w:rPr>
          <w:rFonts w:ascii="Times New Roman" w:hAnsi="Times New Roman" w:cs="Times New Roman"/>
          <w:sz w:val="24"/>
          <w:szCs w:val="24"/>
        </w:rPr>
        <w:t xml:space="preserve"> </w:t>
      </w:r>
      <w:r w:rsidRPr="004F771B">
        <w:rPr>
          <w:rFonts w:ascii="Times New Roman" w:hAnsi="Times New Roman" w:cs="Times New Roman"/>
          <w:i/>
          <w:sz w:val="24"/>
          <w:szCs w:val="24"/>
        </w:rPr>
        <w:t>(</w:t>
      </w:r>
      <w:proofErr w:type="spellStart"/>
      <w:r w:rsidRPr="004F771B">
        <w:rPr>
          <w:rFonts w:ascii="Times New Roman" w:hAnsi="Times New Roman" w:cs="Times New Roman"/>
          <w:i/>
          <w:sz w:val="24"/>
          <w:szCs w:val="24"/>
        </w:rPr>
        <w:t>Peperomia</w:t>
      </w:r>
      <w:proofErr w:type="spellEnd"/>
      <w:r w:rsidRPr="004F771B">
        <w:rPr>
          <w:rFonts w:ascii="Times New Roman" w:hAnsi="Times New Roman" w:cs="Times New Roman"/>
          <w:i/>
          <w:sz w:val="24"/>
          <w:szCs w:val="24"/>
        </w:rPr>
        <w:t xml:space="preserve"> </w:t>
      </w:r>
      <w:proofErr w:type="spellStart"/>
      <w:r w:rsidRPr="004F771B">
        <w:rPr>
          <w:rFonts w:ascii="Times New Roman" w:hAnsi="Times New Roman" w:cs="Times New Roman"/>
          <w:i/>
          <w:sz w:val="24"/>
          <w:szCs w:val="24"/>
        </w:rPr>
        <w:t>pellucida</w:t>
      </w:r>
      <w:proofErr w:type="spellEnd"/>
      <w:r w:rsidRPr="004F771B">
        <w:rPr>
          <w:rFonts w:ascii="Times New Roman" w:hAnsi="Times New Roman" w:cs="Times New Roman"/>
          <w:i/>
          <w:sz w:val="24"/>
          <w:szCs w:val="24"/>
        </w:rPr>
        <w:t xml:space="preserve"> </w:t>
      </w:r>
      <w:r w:rsidRPr="004F771B">
        <w:rPr>
          <w:rFonts w:ascii="Times New Roman" w:hAnsi="Times New Roman" w:cs="Times New Roman"/>
          <w:sz w:val="24"/>
          <w:szCs w:val="24"/>
        </w:rPr>
        <w:t xml:space="preserve">L. </w:t>
      </w:r>
      <w:proofErr w:type="spellStart"/>
      <w:r w:rsidRPr="004F771B">
        <w:rPr>
          <w:rFonts w:ascii="Times New Roman" w:hAnsi="Times New Roman" w:cs="Times New Roman"/>
          <w:sz w:val="24"/>
          <w:szCs w:val="24"/>
        </w:rPr>
        <w:t>Kunth</w:t>
      </w:r>
      <w:proofErr w:type="spellEnd"/>
      <w:r w:rsidRPr="004F771B">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kondisi</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nyeri</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neuropati</w:t>
      </w:r>
      <w:proofErr w:type="spellEnd"/>
      <w:r w:rsidRPr="004F771B">
        <w:rPr>
          <w:rFonts w:ascii="Times New Roman" w:hAnsi="Times New Roman" w:cs="Times New Roman"/>
          <w:sz w:val="24"/>
          <w:szCs w:val="24"/>
        </w:rPr>
        <w:t xml:space="preserve"> </w:t>
      </w:r>
      <w:proofErr w:type="spellStart"/>
      <w:r w:rsidRPr="004F771B">
        <w:rPr>
          <w:rFonts w:ascii="Times New Roman" w:hAnsi="Times New Roman" w:cs="Times New Roman"/>
          <w:sz w:val="24"/>
          <w:szCs w:val="24"/>
        </w:rPr>
        <w:t>tikus</w:t>
      </w:r>
      <w:proofErr w:type="spellEnd"/>
      <w:r w:rsidRPr="004F771B">
        <w:rPr>
          <w:rFonts w:ascii="Times New Roman" w:hAnsi="Times New Roman" w:cs="Times New Roman"/>
          <w:sz w:val="24"/>
          <w:szCs w:val="24"/>
        </w:rPr>
        <w:t xml:space="preserve"> </w:t>
      </w:r>
      <w:bookmarkStart w:id="7" w:name="_Toc111108766"/>
      <w:r>
        <w:rPr>
          <w:rFonts w:ascii="Times New Roman" w:hAnsi="Times New Roman" w:cs="Times New Roman"/>
          <w:sz w:val="24"/>
          <w:szCs w:val="24"/>
        </w:rPr>
        <w:t>diabetes</w:t>
      </w:r>
    </w:p>
    <w:p w:rsidR="00FF1C69" w:rsidRPr="00C23B69" w:rsidRDefault="00FF1C69" w:rsidP="00FF1C69">
      <w:pPr>
        <w:pStyle w:val="Heading2"/>
        <w:numPr>
          <w:ilvl w:val="1"/>
          <w:numId w:val="2"/>
        </w:numPr>
        <w:spacing w:before="120"/>
        <w:rPr>
          <w:rFonts w:cs="Times New Roman"/>
        </w:rPr>
      </w:pPr>
      <w:bookmarkStart w:id="8" w:name="_Toc195906618"/>
      <w:proofErr w:type="spellStart"/>
      <w:r w:rsidRPr="00C23B69">
        <w:rPr>
          <w:rFonts w:cs="Times New Roman"/>
        </w:rPr>
        <w:t>Manfaat</w:t>
      </w:r>
      <w:proofErr w:type="spellEnd"/>
      <w:r w:rsidRPr="00C23B69">
        <w:rPr>
          <w:rFonts w:cs="Times New Roman"/>
        </w:rPr>
        <w:t xml:space="preserve"> </w:t>
      </w:r>
      <w:proofErr w:type="spellStart"/>
      <w:r w:rsidRPr="00C23B69">
        <w:rPr>
          <w:rFonts w:cs="Times New Roman"/>
        </w:rPr>
        <w:t>Penelitian</w:t>
      </w:r>
      <w:bookmarkEnd w:id="7"/>
      <w:bookmarkEnd w:id="8"/>
      <w:proofErr w:type="spellEnd"/>
    </w:p>
    <w:p w:rsidR="00FF1C69" w:rsidRPr="00E50E30" w:rsidRDefault="00FF1C69" w:rsidP="00FF1C69">
      <w:pPr>
        <w:pStyle w:val="ListParagraph"/>
        <w:spacing w:after="0" w:line="360" w:lineRule="auto"/>
        <w:ind w:left="360" w:firstLine="491"/>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P</w:t>
      </w:r>
      <w:r w:rsidRPr="00E50E30">
        <w:rPr>
          <w:rFonts w:ascii="Times New Roman" w:eastAsia="Times New Roman" w:hAnsi="Times New Roman" w:cs="Times New Roman"/>
          <w:sz w:val="24"/>
          <w:szCs w:val="24"/>
        </w:rPr>
        <w:t>enelitian</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ini</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diharapkan</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dapat</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menambah</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infor</w:t>
      </w:r>
      <w:r>
        <w:rPr>
          <w:rFonts w:ascii="Times New Roman" w:eastAsia="Times New Roman" w:hAnsi="Times New Roman" w:cs="Times New Roman"/>
          <w:sz w:val="24"/>
          <w:szCs w:val="24"/>
        </w:rPr>
        <w:t>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suruhan</w:t>
      </w:r>
      <w:proofErr w:type="spellEnd"/>
      <w:r>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i/>
          <w:sz w:val="24"/>
          <w:szCs w:val="24"/>
        </w:rPr>
        <w:t>Peperomia</w:t>
      </w:r>
      <w:proofErr w:type="spellEnd"/>
      <w:r w:rsidRPr="00E50E30">
        <w:rPr>
          <w:rFonts w:ascii="Times New Roman" w:eastAsia="Times New Roman" w:hAnsi="Times New Roman" w:cs="Times New Roman"/>
          <w:i/>
          <w:sz w:val="24"/>
          <w:szCs w:val="24"/>
        </w:rPr>
        <w:t xml:space="preserve"> </w:t>
      </w:r>
      <w:proofErr w:type="spellStart"/>
      <w:r w:rsidRPr="00E50E30">
        <w:rPr>
          <w:rFonts w:ascii="Times New Roman" w:eastAsia="Times New Roman" w:hAnsi="Times New Roman" w:cs="Times New Roman"/>
          <w:i/>
          <w:sz w:val="24"/>
          <w:szCs w:val="24"/>
        </w:rPr>
        <w:t>pellucida</w:t>
      </w:r>
      <w:proofErr w:type="spellEnd"/>
      <w:r>
        <w:rPr>
          <w:rFonts w:ascii="Times New Roman" w:eastAsia="Times New Roman" w:hAnsi="Times New Roman" w:cs="Times New Roman"/>
          <w:sz w:val="24"/>
          <w:szCs w:val="24"/>
        </w:rPr>
        <w:t xml:space="preserve"> (L.)</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w:t>
      </w:r>
      <w:r w:rsidRPr="00E50E30">
        <w:rPr>
          <w:rFonts w:ascii="Times New Roman" w:eastAsia="Times New Roman" w:hAnsi="Times New Roman" w:cs="Times New Roman"/>
          <w:sz w:val="24"/>
          <w:szCs w:val="24"/>
        </w:rPr>
        <w:t>unth</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sebagai</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antidiabetes</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serta</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efek</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pemberian</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ekstraknya</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dalam</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mengatasi</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nyeri</w:t>
      </w:r>
      <w:proofErr w:type="spellEnd"/>
      <w:r w:rsidRPr="00E50E30">
        <w:rPr>
          <w:rFonts w:ascii="Times New Roman" w:eastAsia="Times New Roman" w:hAnsi="Times New Roman" w:cs="Times New Roman"/>
          <w:sz w:val="24"/>
          <w:szCs w:val="24"/>
        </w:rPr>
        <w:t xml:space="preserve"> </w:t>
      </w:r>
      <w:proofErr w:type="spellStart"/>
      <w:r w:rsidRPr="00E50E30">
        <w:rPr>
          <w:rFonts w:ascii="Times New Roman" w:eastAsia="Times New Roman" w:hAnsi="Times New Roman" w:cs="Times New Roman"/>
          <w:sz w:val="24"/>
          <w:szCs w:val="24"/>
        </w:rPr>
        <w:t>neuropati</w:t>
      </w:r>
      <w:proofErr w:type="spellEnd"/>
      <w:r>
        <w:rPr>
          <w:rFonts w:ascii="Times New Roman" w:eastAsia="Times New Roman" w:hAnsi="Times New Roman" w:cs="Times New Roman"/>
          <w:sz w:val="24"/>
          <w:szCs w:val="24"/>
        </w:rPr>
        <w:t>.</w:t>
      </w:r>
      <w:proofErr w:type="gramEnd"/>
    </w:p>
    <w:p w:rsidR="00FF1C69" w:rsidRPr="00E50E30" w:rsidRDefault="00FF1C69" w:rsidP="00FF1C69">
      <w:pPr>
        <w:tabs>
          <w:tab w:val="left" w:pos="851"/>
        </w:tabs>
        <w:spacing w:before="120" w:after="0" w:line="360" w:lineRule="auto"/>
        <w:jc w:val="both"/>
        <w:rPr>
          <w:rFonts w:ascii="Times New Roman" w:hAnsi="Times New Roman" w:cs="Times New Roman"/>
          <w:sz w:val="24"/>
          <w:szCs w:val="24"/>
        </w:rPr>
      </w:pPr>
      <w:r w:rsidRPr="00E50E30">
        <w:rPr>
          <w:rFonts w:ascii="Times New Roman" w:hAnsi="Times New Roman" w:cs="Times New Roman"/>
          <w:sz w:val="24"/>
          <w:szCs w:val="24"/>
        </w:rPr>
        <w:br w:type="page"/>
      </w:r>
    </w:p>
    <w:p w:rsidR="00154F20" w:rsidRDefault="00154F20">
      <w:bookmarkStart w:id="9" w:name="_GoBack"/>
      <w:bookmarkEnd w:id="9"/>
    </w:p>
    <w:sectPr w:rsidR="00154F20" w:rsidSect="00E061D1">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48A"/>
    <w:multiLevelType w:val="multilevel"/>
    <w:tmpl w:val="C9AEC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D02DE1"/>
    <w:multiLevelType w:val="multilevel"/>
    <w:tmpl w:val="3B04540E"/>
    <w:lvl w:ilvl="0">
      <w:start w:val="1"/>
      <w:numFmt w:val="decimal"/>
      <w:pStyle w:val="Heading1"/>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D1"/>
    <w:rsid w:val="000356B7"/>
    <w:rsid w:val="00154F20"/>
    <w:rsid w:val="00190D9D"/>
    <w:rsid w:val="001B71F2"/>
    <w:rsid w:val="0020225A"/>
    <w:rsid w:val="002639C7"/>
    <w:rsid w:val="0027776E"/>
    <w:rsid w:val="00277DCF"/>
    <w:rsid w:val="002809A4"/>
    <w:rsid w:val="002867AB"/>
    <w:rsid w:val="002A7A0A"/>
    <w:rsid w:val="002F037C"/>
    <w:rsid w:val="0033625F"/>
    <w:rsid w:val="00355616"/>
    <w:rsid w:val="003737FE"/>
    <w:rsid w:val="0037412B"/>
    <w:rsid w:val="003B5BDD"/>
    <w:rsid w:val="003F1D09"/>
    <w:rsid w:val="004353E8"/>
    <w:rsid w:val="00512D99"/>
    <w:rsid w:val="005446E7"/>
    <w:rsid w:val="005C05D3"/>
    <w:rsid w:val="005C6916"/>
    <w:rsid w:val="0061315B"/>
    <w:rsid w:val="00627854"/>
    <w:rsid w:val="00675905"/>
    <w:rsid w:val="00687906"/>
    <w:rsid w:val="006C57CC"/>
    <w:rsid w:val="006D0EBB"/>
    <w:rsid w:val="00752CB8"/>
    <w:rsid w:val="0084245B"/>
    <w:rsid w:val="00847ADE"/>
    <w:rsid w:val="008E3B6F"/>
    <w:rsid w:val="00947BA5"/>
    <w:rsid w:val="00956D4F"/>
    <w:rsid w:val="00995D46"/>
    <w:rsid w:val="009B3666"/>
    <w:rsid w:val="009F2468"/>
    <w:rsid w:val="00A149D5"/>
    <w:rsid w:val="00B12B87"/>
    <w:rsid w:val="00B40BCD"/>
    <w:rsid w:val="00BE4E8E"/>
    <w:rsid w:val="00C11353"/>
    <w:rsid w:val="00D32124"/>
    <w:rsid w:val="00D50461"/>
    <w:rsid w:val="00D8394C"/>
    <w:rsid w:val="00DB1985"/>
    <w:rsid w:val="00DB7A57"/>
    <w:rsid w:val="00E061D1"/>
    <w:rsid w:val="00E419EB"/>
    <w:rsid w:val="00E57291"/>
    <w:rsid w:val="00ED5321"/>
    <w:rsid w:val="00F018CE"/>
    <w:rsid w:val="00F166E7"/>
    <w:rsid w:val="00F25871"/>
    <w:rsid w:val="00FB63CE"/>
    <w:rsid w:val="00FC7931"/>
    <w:rsid w:val="00FD199A"/>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69"/>
  </w:style>
  <w:style w:type="paragraph" w:styleId="Heading1">
    <w:name w:val="heading 1"/>
    <w:basedOn w:val="Normal"/>
    <w:next w:val="Normal"/>
    <w:link w:val="Heading1Char"/>
    <w:uiPriority w:val="9"/>
    <w:qFormat/>
    <w:rsid w:val="00FF1C69"/>
    <w:pPr>
      <w:keepNext/>
      <w:keepLines/>
      <w:numPr>
        <w:numId w:val="1"/>
      </w:numPr>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F1C69"/>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F1C69"/>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FF1C69"/>
    <w:pPr>
      <w:keepNext/>
      <w:keepLines/>
      <w:numPr>
        <w:ilvl w:val="3"/>
        <w:numId w:val="1"/>
      </w:numPr>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FF1C6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1C6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1C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1C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1C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6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F1C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F1C6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FF1C6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FF1C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1C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1C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Heading 2 Char1,Char Char,List Paragraph1,List Paragraph11,heading 3,skripsi,gambar"/>
    <w:basedOn w:val="Normal"/>
    <w:link w:val="ListParagraphChar"/>
    <w:uiPriority w:val="34"/>
    <w:qFormat/>
    <w:rsid w:val="00FF1C69"/>
    <w:pPr>
      <w:ind w:left="720"/>
      <w:contextualSpacing/>
    </w:pPr>
  </w:style>
  <w:style w:type="character" w:customStyle="1" w:styleId="ListParagraphChar">
    <w:name w:val="List Paragraph Char"/>
    <w:aliases w:val="Body of text Char,Heading 2 Char1 Char,Char Char Char,List Paragraph1 Char,List Paragraph11 Char,heading 3 Char,skripsi Char,gambar Char"/>
    <w:link w:val="ListParagraph"/>
    <w:uiPriority w:val="34"/>
    <w:qFormat/>
    <w:locked/>
    <w:rsid w:val="00FF1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69"/>
  </w:style>
  <w:style w:type="paragraph" w:styleId="Heading1">
    <w:name w:val="heading 1"/>
    <w:basedOn w:val="Normal"/>
    <w:next w:val="Normal"/>
    <w:link w:val="Heading1Char"/>
    <w:uiPriority w:val="9"/>
    <w:qFormat/>
    <w:rsid w:val="00FF1C69"/>
    <w:pPr>
      <w:keepNext/>
      <w:keepLines/>
      <w:numPr>
        <w:numId w:val="1"/>
      </w:numPr>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F1C69"/>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F1C69"/>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FF1C69"/>
    <w:pPr>
      <w:keepNext/>
      <w:keepLines/>
      <w:numPr>
        <w:ilvl w:val="3"/>
        <w:numId w:val="1"/>
      </w:numPr>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FF1C6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1C6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1C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1C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1C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6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F1C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F1C6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FF1C6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FF1C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1C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1C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Heading 2 Char1,Char Char,List Paragraph1,List Paragraph11,heading 3,skripsi,gambar"/>
    <w:basedOn w:val="Normal"/>
    <w:link w:val="ListParagraphChar"/>
    <w:uiPriority w:val="34"/>
    <w:qFormat/>
    <w:rsid w:val="00FF1C69"/>
    <w:pPr>
      <w:ind w:left="720"/>
      <w:contextualSpacing/>
    </w:pPr>
  </w:style>
  <w:style w:type="character" w:customStyle="1" w:styleId="ListParagraphChar">
    <w:name w:val="List Paragraph Char"/>
    <w:aliases w:val="Body of text Char,Heading 2 Char1 Char,Char Char Char,List Paragraph1 Char,List Paragraph11 Char,heading 3 Char,skripsi Char,gambar Char"/>
    <w:link w:val="ListParagraph"/>
    <w:uiPriority w:val="34"/>
    <w:qFormat/>
    <w:locked/>
    <w:rsid w:val="00FF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2025-04-27T13:14:00Z</dcterms:created>
  <dcterms:modified xsi:type="dcterms:W3CDTF">2025-04-27T13:14:00Z</dcterms:modified>
</cp:coreProperties>
</file>