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BAB 1</w:t>
      </w:r>
    </w:p>
    <w:p>
      <w:pPr>
        <w:pStyle w:val="2"/>
        <w:jc w:val="cente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PENDAHULUAN</w:t>
      </w:r>
    </w:p>
    <w:p>
      <w:pPr>
        <w:numPr>
          <w:ilvl w:val="1"/>
          <w:numId w:val="3"/>
        </w:numPr>
        <w:spacing w:after="0" w:line="360" w:lineRule="auto"/>
        <w:contextualSpacing/>
        <w:jc w:val="both"/>
        <w:rPr>
          <w:rFonts w:ascii="Times New Roman" w:hAnsi="Times New Roman"/>
          <w:b/>
          <w:bCs/>
          <w:sz w:val="24"/>
          <w:szCs w:val="24"/>
        </w:rPr>
      </w:pPr>
      <w:r>
        <w:rPr>
          <w:rFonts w:ascii="Times New Roman" w:hAnsi="Times New Roman"/>
          <w:b/>
          <w:bCs/>
          <w:sz w:val="24"/>
          <w:szCs w:val="24"/>
        </w:rPr>
        <w:t xml:space="preserve"> Latar Belakang</w:t>
      </w:r>
    </w:p>
    <w:p>
      <w:pPr>
        <w:spacing w:after="0" w:line="360" w:lineRule="auto"/>
        <w:ind w:firstLine="426"/>
        <w:contextualSpacing/>
        <w:jc w:val="both"/>
        <w:rPr>
          <w:rFonts w:ascii="Times New Roman" w:hAnsi="Times New Roman"/>
          <w:sz w:val="24"/>
          <w:szCs w:val="24"/>
          <w:lang w:val="en-US"/>
        </w:rPr>
      </w:pPr>
      <w:r>
        <w:rPr>
          <w:rFonts w:ascii="Times New Roman" w:hAnsi="Times New Roman"/>
          <w:sz w:val="24"/>
          <w:szCs w:val="24"/>
        </w:rPr>
        <w:t xml:space="preserve">Pertumbuhan </w:t>
      </w:r>
      <w:r>
        <w:rPr>
          <w:rFonts w:ascii="Times New Roman" w:hAnsi="Times New Roman"/>
          <w:sz w:val="24"/>
          <w:szCs w:val="24"/>
          <w:lang w:val="en-US"/>
        </w:rPr>
        <w:t>K</w:t>
      </w:r>
      <w:r>
        <w:rPr>
          <w:rFonts w:ascii="Times New Roman" w:hAnsi="Times New Roman"/>
          <w:sz w:val="24"/>
          <w:szCs w:val="24"/>
        </w:rPr>
        <w:t>ota Depok yang pesat</w:t>
      </w:r>
      <w:r>
        <w:rPr>
          <w:rFonts w:ascii="Times New Roman" w:hAnsi="Times New Roman"/>
          <w:sz w:val="24"/>
          <w:szCs w:val="24"/>
          <w:lang w:val="en-US"/>
        </w:rPr>
        <w:t xml:space="preserve"> </w:t>
      </w:r>
      <w:r>
        <w:rPr>
          <w:rFonts w:ascii="Times New Roman" w:hAnsi="Times New Roman"/>
          <w:sz w:val="24"/>
          <w:szCs w:val="24"/>
        </w:rPr>
        <w:t>ini apabila diikuti dengan perencanaan dan penataan ruang kota yang</w:t>
      </w:r>
      <w:r>
        <w:rPr>
          <w:rFonts w:ascii="Times New Roman" w:hAnsi="Times New Roman"/>
          <w:sz w:val="24"/>
          <w:szCs w:val="24"/>
          <w:lang w:val="en-US"/>
        </w:rPr>
        <w:t xml:space="preserve"> tidak</w:t>
      </w:r>
      <w:r>
        <w:rPr>
          <w:rFonts w:ascii="Times New Roman" w:hAnsi="Times New Roman"/>
          <w:sz w:val="24"/>
          <w:szCs w:val="24"/>
        </w:rPr>
        <w:t xml:space="preserve"> mengikuti kaidah yang</w:t>
      </w:r>
      <w:r>
        <w:rPr>
          <w:rFonts w:ascii="Times New Roman" w:hAnsi="Times New Roman"/>
          <w:sz w:val="24"/>
          <w:szCs w:val="24"/>
          <w:lang w:val="en-US"/>
        </w:rPr>
        <w:t xml:space="preserve"> tepat</w:t>
      </w:r>
      <w:r>
        <w:rPr>
          <w:rFonts w:ascii="Times New Roman" w:hAnsi="Times New Roman"/>
          <w:sz w:val="24"/>
          <w:szCs w:val="24"/>
        </w:rPr>
        <w:t xml:space="preserve"> akan mengakibatkan penurunan kualitas ruang kota</w:t>
      </w:r>
      <w:r>
        <w:rPr>
          <w:rFonts w:ascii="Times New Roman" w:hAnsi="Times New Roman"/>
          <w:sz w:val="24"/>
          <w:szCs w:val="24"/>
          <w:lang w:val="en-US"/>
        </w:rPr>
        <w:t>. Salah satu hal yang menjadi perhatian yaitu keterbatasan</w:t>
      </w:r>
      <w:r>
        <w:rPr>
          <w:rFonts w:ascii="Times New Roman" w:hAnsi="Times New Roman"/>
          <w:sz w:val="24"/>
          <w:szCs w:val="24"/>
        </w:rPr>
        <w:t xml:space="preserve"> serta ruang terbuka hijau </w:t>
      </w:r>
      <w:r>
        <w:rPr>
          <w:rFonts w:ascii="Times New Roman" w:hAnsi="Times New Roman"/>
          <w:sz w:val="24"/>
          <w:szCs w:val="24"/>
          <w:lang w:val="en-US"/>
        </w:rPr>
        <w:t>dan biru dalam menjalankan fungsinya, situ yang menjadi salah satu ruang terbuka biru memiliki manfaat untuk menjaga kualitas lingkungan dan dapat dikembangkan menjadi tempat wisata.</w:t>
      </w:r>
      <w:r>
        <w:rPr>
          <w:rFonts w:ascii="Times New Roman" w:hAnsi="Times New Roman"/>
          <w:sz w:val="24"/>
          <w:szCs w:val="24"/>
        </w:rPr>
        <w:t xml:space="preserve"> Seperti halnya </w:t>
      </w:r>
      <w:r>
        <w:rPr>
          <w:rFonts w:ascii="Times New Roman" w:hAnsi="Times New Roman"/>
          <w:sz w:val="24"/>
          <w:szCs w:val="24"/>
          <w:lang w:val="en-US"/>
        </w:rPr>
        <w:t>s</w:t>
      </w:r>
      <w:r>
        <w:rPr>
          <w:rFonts w:ascii="Times New Roman" w:hAnsi="Times New Roman"/>
          <w:sz w:val="24"/>
          <w:szCs w:val="24"/>
        </w:rPr>
        <w:t xml:space="preserve">itu-situ di kota-kota besar lainnya di Indonesia yang belum dimanfaatkan secara optimal, sehingga terjadi penurunan luasan maupun kualitasnya, maka </w:t>
      </w:r>
      <w:r>
        <w:rPr>
          <w:rFonts w:ascii="Times New Roman" w:hAnsi="Times New Roman"/>
          <w:sz w:val="24"/>
          <w:szCs w:val="24"/>
          <w:lang w:val="en-US"/>
        </w:rPr>
        <w:t>s</w:t>
      </w:r>
      <w:r>
        <w:rPr>
          <w:rFonts w:ascii="Times New Roman" w:hAnsi="Times New Roman"/>
          <w:sz w:val="24"/>
          <w:szCs w:val="24"/>
        </w:rPr>
        <w:t>itu-</w:t>
      </w:r>
      <w:r>
        <w:rPr>
          <w:rFonts w:ascii="Times New Roman" w:hAnsi="Times New Roman"/>
          <w:sz w:val="24"/>
          <w:szCs w:val="24"/>
          <w:lang w:val="en-US"/>
        </w:rPr>
        <w:t>s</w:t>
      </w:r>
      <w:r>
        <w:rPr>
          <w:rFonts w:ascii="Times New Roman" w:hAnsi="Times New Roman"/>
          <w:sz w:val="24"/>
          <w:szCs w:val="24"/>
        </w:rPr>
        <w:t xml:space="preserve">itu di </w:t>
      </w:r>
      <w:r>
        <w:rPr>
          <w:rFonts w:ascii="Times New Roman" w:hAnsi="Times New Roman"/>
          <w:sz w:val="24"/>
          <w:szCs w:val="24"/>
          <w:lang w:val="en-US"/>
        </w:rPr>
        <w:t>K</w:t>
      </w:r>
      <w:r>
        <w:rPr>
          <w:rFonts w:ascii="Times New Roman" w:hAnsi="Times New Roman"/>
          <w:sz w:val="24"/>
          <w:szCs w:val="24"/>
        </w:rPr>
        <w:t xml:space="preserve">ota Depok perlu dilindungi dan ditata kembali agar </w:t>
      </w:r>
      <w:r>
        <w:rPr>
          <w:rFonts w:ascii="Times New Roman" w:hAnsi="Times New Roman"/>
          <w:sz w:val="24"/>
          <w:szCs w:val="24"/>
          <w:lang w:val="en-US"/>
        </w:rPr>
        <w:t>tetap mengoptimalkan potensi</w:t>
      </w:r>
      <w:r>
        <w:rPr>
          <w:rFonts w:ascii="Times New Roman" w:hAnsi="Times New Roman"/>
          <w:sz w:val="24"/>
          <w:szCs w:val="24"/>
        </w:rPr>
        <w:t xml:space="preserve"> serta konservasi </w:t>
      </w:r>
      <w:r>
        <w:rPr>
          <w:rFonts w:ascii="Times New Roman" w:hAnsi="Times New Roman"/>
          <w:sz w:val="24"/>
          <w:szCs w:val="24"/>
          <w:lang w:val="en-US"/>
        </w:rPr>
        <w:t>lingkungan</w:t>
      </w:r>
      <w:r>
        <w:rPr>
          <w:rFonts w:ascii="Times New Roman" w:hAnsi="Times New Roman"/>
          <w:sz w:val="24"/>
          <w:szCs w:val="24"/>
        </w:rPr>
        <w:t xml:space="preserve">. Badan air seperti situ dan sungai seringkali masih dianggap sebagai tempat yang kotor bagi sebagian masyarakat yang kurang memahami nilai manfaat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Mildawani","given":"Iriani","non-dropping-particle":"","parse-names":false,"suffix":""},{"dropping-particle":"","family":"Saputra","given":"Ogi","non-dropping-particle":"","parse-names":false,"suffix":""}],"container-title":"MEDIA MATRASAIN","id":"ITEM-1","issue":"2","issued":{"date-parts":[["2019"]]},"page":"1-7","title":"PENGEMBANGAN KAWASAN SITU JATIJAJAR SEBAGAI TEMPAT REKREASI EDUKASI AGROWISATA DAN WISATA AIR","type":"article-journal","volume":"16"},"uris":["http://www.mendeley.com/documents/?uuid=bb8ce6ac-ecf2-4801-8acd-96e789bc6cd7"]}],"mendeley":{"formattedCitation":"(Mildawani &amp; Saputra, 2019)","plainTextFormattedCitation":"(Mildawani &amp; Saputra, 2019)","previouslyFormattedCitation":"(Mildawani &amp; Saputra,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(Mildawani &amp; Saputra, 2019)</w:t>
      </w:r>
      <w:r>
        <w:rPr>
          <w:rFonts w:ascii="Times New Roman" w:hAnsi="Times New Roman"/>
          <w:sz w:val="24"/>
          <w:szCs w:val="24"/>
        </w:rPr>
        <w:fldChar w:fldCharType="end"/>
      </w:r>
      <w:r>
        <w:rPr>
          <w:rFonts w:ascii="Times New Roman" w:hAnsi="Times New Roman"/>
          <w:sz w:val="24"/>
          <w:szCs w:val="24"/>
          <w:lang w:val="en-US"/>
        </w:rPr>
        <w:t>.</w:t>
      </w:r>
    </w:p>
    <w:p>
      <w:pPr>
        <w:spacing w:after="0" w:line="360" w:lineRule="auto"/>
        <w:ind w:firstLine="426"/>
        <w:contextualSpacing/>
        <w:jc w:val="both"/>
        <w:rPr>
          <w:rFonts w:ascii="Times New Roman" w:hAnsi="Times New Roman"/>
          <w:sz w:val="24"/>
          <w:szCs w:val="24"/>
        </w:rPr>
      </w:pPr>
      <w:r>
        <w:rPr>
          <w:rFonts w:ascii="Times New Roman" w:hAnsi="Times New Roman" w:eastAsia="Times New Roman"/>
          <w:sz w:val="24"/>
          <w:szCs w:val="24"/>
          <w:lang w:val="zh-CN" w:eastAsia="zh-CN"/>
        </w:rPr>
        <w:t xml:space="preserve">Pembangunan Kota Depok masih mengabaikan prinsip </w:t>
      </w:r>
      <w:r>
        <w:rPr>
          <w:rFonts w:ascii="Times New Roman" w:hAnsi="Times New Roman" w:eastAsia="Times New Roman"/>
          <w:i/>
          <w:iCs/>
          <w:sz w:val="24"/>
          <w:szCs w:val="24"/>
          <w:lang w:val="zh-CN" w:eastAsia="zh-CN"/>
        </w:rPr>
        <w:t>coexistence with nature</w:t>
      </w:r>
      <w:r>
        <w:rPr>
          <w:rFonts w:ascii="Times New Roman" w:hAnsi="Times New Roman" w:eastAsia="Times New Roman"/>
          <w:sz w:val="24"/>
          <w:szCs w:val="24"/>
          <w:lang w:val="zh-CN" w:eastAsia="zh-CN"/>
        </w:rPr>
        <w:t xml:space="preserve">. Hal ini terlihat dari banyaknya alih fungsi lahan untuk menunjang kegiatan perkotaan dan pada akhirnya meningkatkan efek rumah kaca di kawasan kota. Salah satu lahan yang dialih fungsikan untuk menunjang kebutuhan lahan yang tinggi di Kota Depok adalah Ruang Terbuka Biru (RTB) yang merupakan sebuah cekungan-cekungan, lembah-lembah yang sangat potensial sebagai wadah untuk menampung air dan dapat berbentuk situ/setu. </w:t>
      </w:r>
      <w:r>
        <w:rPr>
          <w:rFonts w:ascii="Times New Roman" w:hAnsi="Times New Roman"/>
          <w:sz w:val="24"/>
          <w:szCs w:val="24"/>
        </w:rPr>
        <w:t xml:space="preserve">Situ Cilodong, Depok, Jawa Barat  belum </w:t>
      </w:r>
      <w:r>
        <w:rPr>
          <w:rFonts w:ascii="Times New Roman" w:hAnsi="Times New Roman"/>
          <w:sz w:val="24"/>
          <w:szCs w:val="24"/>
          <w:lang w:val="en-US"/>
        </w:rPr>
        <w:t xml:space="preserve">memiliki </w:t>
      </w:r>
      <w:r>
        <w:rPr>
          <w:rFonts w:ascii="Times New Roman" w:hAnsi="Times New Roman"/>
          <w:sz w:val="24"/>
          <w:szCs w:val="24"/>
        </w:rPr>
        <w:t xml:space="preserve"> pengembangan dan perencanaan yang secara jelas, maka dari itu perlunya perencanaan dan perancangan yang detail untuk melestarikan alam serta mengoptimalkan potensi yang ada baik dari segi ekonomi maupun pariwisata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{"citationItems":[{"id":"ITEM-1","itemData":{"author":[{"dropping-particle":"","family":"Budiman","given":"Wira Nandar","non-dropping-particle":"","parse-names":false,"suffix":""},{"dropping-particle":"","family":"Susetyo","given":"Budi","non-dropping-particle":"","parse-names":false,"suffix":""}],"container-title":"minar Nasional Teknologi Informasi Universitas Ibn Khaldun Bogor","id":"ITEM-1","issued":{"date-parts":[["2018"]]},"page":"544-559","title":"Sistem Pengelolaan Situ Di Kota Depok Berbasis Webgis","type":"article-journal"},"uris":["http://www.mendeley.com/documents/?uuid=3534183a-1ce8-4850-a1c2-5cb26673237b"]}],"mendeley":{"formattedCitation":"(Budiman &amp; Susetyo, 2018)","plainTextFormattedCitation":"(Budiman &amp; Susetyo, 2018)","previouslyFormattedCitation":"(Budiman &amp; Susetyo,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(Budiman &amp; Susetyo, 2018)</w:t>
      </w:r>
      <w:r>
        <w:rPr>
          <w:rFonts w:ascii="Times New Roman" w:hAnsi="Times New Roman"/>
          <w:sz w:val="24"/>
          <w:szCs w:val="24"/>
        </w:rPr>
        <w:fldChar w:fldCharType="end"/>
      </w:r>
      <w:r>
        <w:rPr>
          <w:rFonts w:ascii="Times New Roman" w:hAnsi="Times New Roman"/>
          <w:sz w:val="24"/>
          <w:szCs w:val="24"/>
        </w:rPr>
        <w:t>.</w:t>
      </w:r>
    </w:p>
    <w:p>
      <w:pPr>
        <w:spacing w:after="0" w:line="360" w:lineRule="auto"/>
        <w:ind w:firstLine="426"/>
        <w:contextualSpacing/>
        <w:jc w:val="both"/>
        <w:rPr>
          <w:rFonts w:ascii="Times New Roman" w:hAnsi="Times New Roman"/>
          <w:sz w:val="24"/>
          <w:szCs w:val="24"/>
        </w:rPr>
      </w:pPr>
      <w:r>
        <w:rPr>
          <w:rFonts w:ascii="Times New Roman" w:hAnsi="Times New Roman"/>
          <w:sz w:val="24"/>
          <w:szCs w:val="24"/>
        </w:rPr>
        <w:t>Situ adalah suatu wadah genangan air di atas permukaan tanah yang terbentuk secara alami  dengan sumber air yang berasal dari air tanah dan atau air permukaan. Sebagai bagian dari siklus hidrologis, situ merupakan salah satu bentuk kawasan lindung setempat (nonhutan). Situ memiliki berbagai fungsi penting, antara lain sebagai tempat parkir air dan kawasan resapan air, sehingga dapat mengurangi volume air permukaan (</w:t>
      </w:r>
      <w:r>
        <w:rPr>
          <w:rFonts w:ascii="Times New Roman" w:hAnsi="Times New Roman"/>
          <w:i/>
          <w:iCs/>
          <w:sz w:val="24"/>
          <w:szCs w:val="24"/>
        </w:rPr>
        <w:t>run off</w:t>
      </w:r>
      <w:r>
        <w:rPr>
          <w:rFonts w:ascii="Times New Roman" w:hAnsi="Times New Roman"/>
          <w:sz w:val="24"/>
          <w:szCs w:val="24"/>
        </w:rPr>
        <w:t xml:space="preserve">) yang tidak tertampung (penyebab banjir). </w:t>
      </w:r>
      <w:r>
        <w:rPr>
          <w:rFonts w:ascii="Times New Roman" w:hAnsi="Times New Roman"/>
          <w:sz w:val="24"/>
          <w:szCs w:val="24"/>
          <w:lang w:val="en-US"/>
        </w:rPr>
        <w:t>Selanjutnya</w:t>
      </w:r>
      <w:r>
        <w:rPr>
          <w:rFonts w:ascii="Times New Roman" w:hAnsi="Times New Roman"/>
          <w:sz w:val="24"/>
          <w:szCs w:val="24"/>
        </w:rPr>
        <w:t>, situ dapat dimanfaatkan sebagai irigasi, pengimbuh (</w:t>
      </w:r>
      <w:r>
        <w:rPr>
          <w:rFonts w:ascii="Times New Roman" w:hAnsi="Times New Roman"/>
          <w:i/>
          <w:iCs/>
          <w:sz w:val="24"/>
          <w:szCs w:val="24"/>
        </w:rPr>
        <w:t>recharge</w:t>
      </w:r>
      <w:r>
        <w:rPr>
          <w:rFonts w:ascii="Times New Roman" w:hAnsi="Times New Roman"/>
          <w:sz w:val="24"/>
          <w:szCs w:val="24"/>
        </w:rPr>
        <w:t>) air pada cekungan air tanah, cadangan air bersih, perikanan darat, sarana rekreasi maupun wisata alam. Bertolak dari pentingnya fungsi situ baik secara ekologis maupun sosio-ekonomi, maka kegiatan pengelolaan situ perlu dilakukan secara bijaksana, agar kelestarian situ dapat dijaga dan dipertahankan. Salah satu hal yang harus diperhatikan dalam kegiatan pengelolaan situ adalah perlunya penetapan sistem zonasi dan sempadan situ, agar kegiatan yang dikembangkan di kawasan situ, tidak mengakibatkan terjadinya kerusakan pada fungsi utama situ itu sendiri</w:t>
      </w:r>
      <w:r>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{"citationItems":[{"id":"ITEM-1","itemData":{"author":[{"dropping-particle":"","family":"Permana","given":"Asep","non-dropping-particle":"","parse-names":false,"suffix":""}],"container-title":"Situ(Lake), Sumberdaya Air (Water Resources)","id":"ITEM-1","issued":{"date-parts":[["2003"]]},"page":"1-196","title":"Peranan Situ Terhadap Sistem Tata Air Kota Depok","type":"article-journal"},"uris":["http://www.mendeley.com/documents/?uuid=d717efc4-e4ec-4a7b-9f02-af6d06d7ef76"]}],"mendeley":{"formattedCitation":"(Permana, 2003)","plainTextFormattedCitation":"(Permana, 2003)","previouslyFormattedCitation":"(Arofah, 2003)"},"properties":{"noteIndex":0},"schema":"https://github.com/citation-style-language/schema/raw/master/csl-citation.json"}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(Permana, 2003)</w:t>
      </w:r>
      <w:r>
        <w:rPr>
          <w:rFonts w:ascii="Times New Roman" w:hAnsi="Times New Roman"/>
          <w:sz w:val="24"/>
          <w:szCs w:val="24"/>
        </w:rPr>
        <w:fldChar w:fldCharType="end"/>
      </w:r>
      <w:r>
        <w:rPr>
          <w:rFonts w:ascii="Times New Roman" w:hAnsi="Times New Roman"/>
          <w:sz w:val="24"/>
          <w:szCs w:val="24"/>
        </w:rPr>
        <w:t>.</w:t>
      </w:r>
    </w:p>
    <w:p>
      <w:pPr>
        <w:spacing w:after="0" w:line="360" w:lineRule="auto"/>
        <w:ind w:firstLine="426"/>
        <w:contextualSpacing/>
        <w:jc w:val="both"/>
        <w:rPr>
          <w:rFonts w:ascii="Times New Roman" w:hAnsi="Times New Roman"/>
          <w:sz w:val="24"/>
          <w:szCs w:val="24"/>
        </w:rPr>
      </w:pPr>
      <w:r>
        <w:rPr>
          <w:rFonts w:ascii="Times New Roman" w:hAnsi="Times New Roman"/>
          <w:sz w:val="24"/>
          <w:szCs w:val="24"/>
        </w:rPr>
        <w:t xml:space="preserve">Seiring dengan penetapan zonasi, maka penetapan sempadan situ merupakan aspek lainnya yang juga harus ditata. Mengacu pada ketentuan perundang undangan yang menetapkan situ sebagai kawasan lindung (Keputusan Presiden Nomor 2 </w:t>
      </w:r>
      <w:r>
        <w:rPr>
          <w:rFonts w:ascii="Times New Roman" w:hAnsi="Times New Roman"/>
          <w:sz w:val="24"/>
          <w:szCs w:val="24"/>
          <w:lang w:val="en-US"/>
        </w:rPr>
        <w:t>T</w:t>
      </w:r>
      <w:r>
        <w:rPr>
          <w:rFonts w:ascii="Times New Roman" w:hAnsi="Times New Roman"/>
          <w:sz w:val="24"/>
          <w:szCs w:val="24"/>
        </w:rPr>
        <w:t xml:space="preserve">ahun 1990 </w:t>
      </w:r>
      <w:r>
        <w:rPr>
          <w:rFonts w:ascii="Times New Roman" w:hAnsi="Times New Roman"/>
          <w:sz w:val="24"/>
          <w:szCs w:val="24"/>
          <w:lang w:val="en-US"/>
        </w:rPr>
        <w:t>t</w:t>
      </w:r>
      <w:r>
        <w:rPr>
          <w:rFonts w:ascii="Times New Roman" w:hAnsi="Times New Roman"/>
          <w:sz w:val="24"/>
          <w:szCs w:val="24"/>
        </w:rPr>
        <w:t xml:space="preserve">entang </w:t>
      </w:r>
      <w:r>
        <w:rPr>
          <w:rFonts w:ascii="Times New Roman" w:hAnsi="Times New Roman"/>
          <w:sz w:val="24"/>
          <w:szCs w:val="24"/>
          <w:lang w:val="en-US"/>
        </w:rPr>
        <w:t>P</w:t>
      </w:r>
      <w:r>
        <w:rPr>
          <w:rFonts w:ascii="Times New Roman" w:hAnsi="Times New Roman"/>
          <w:sz w:val="24"/>
          <w:szCs w:val="24"/>
        </w:rPr>
        <w:t xml:space="preserve">engelolaan </w:t>
      </w:r>
      <w:r>
        <w:rPr>
          <w:rFonts w:ascii="Times New Roman" w:hAnsi="Times New Roman"/>
          <w:sz w:val="24"/>
          <w:szCs w:val="24"/>
          <w:lang w:val="en-US"/>
        </w:rPr>
        <w:t>K</w:t>
      </w:r>
      <w:r>
        <w:rPr>
          <w:rFonts w:ascii="Times New Roman" w:hAnsi="Times New Roman"/>
          <w:sz w:val="24"/>
          <w:szCs w:val="24"/>
        </w:rPr>
        <w:t xml:space="preserve">awasan </w:t>
      </w:r>
      <w:r>
        <w:rPr>
          <w:rFonts w:ascii="Times New Roman" w:hAnsi="Times New Roman"/>
          <w:sz w:val="24"/>
          <w:szCs w:val="24"/>
          <w:lang w:val="en-US"/>
        </w:rPr>
        <w:t>L</w:t>
      </w:r>
      <w:r>
        <w:rPr>
          <w:rFonts w:ascii="Times New Roman" w:hAnsi="Times New Roman"/>
          <w:sz w:val="24"/>
          <w:szCs w:val="24"/>
        </w:rPr>
        <w:t xml:space="preserve">indung) maka jarak sempadan ekosistem situ adalah 50-100 m, sedangkan untuk kawasan mata air mempunyai sempadan hingga radius 200 m. Selain berfungsi sebagai resapan air situ juga dapat mempunyai fungsi lain </w:t>
      </w:r>
      <w:r>
        <w:rPr>
          <w:rFonts w:ascii="Times New Roman" w:hAnsi="Times New Roman"/>
          <w:sz w:val="24"/>
          <w:szCs w:val="24"/>
          <w:lang w:val="en-US"/>
        </w:rPr>
        <w:t>yaitu</w:t>
      </w:r>
      <w:r>
        <w:rPr>
          <w:rFonts w:ascii="Times New Roman" w:hAnsi="Times New Roman"/>
          <w:sz w:val="24"/>
          <w:szCs w:val="24"/>
        </w:rPr>
        <w:t xml:space="preserve"> sebagai destinasi wisata, Kota Depok ini masih kurangnya pengembangan </w:t>
      </w:r>
      <w:r>
        <w:rPr>
          <w:rFonts w:ascii="Times New Roman" w:hAnsi="Times New Roman"/>
          <w:sz w:val="24"/>
          <w:szCs w:val="24"/>
          <w:lang w:val="en-US"/>
        </w:rPr>
        <w:t>area rekreasi</w:t>
      </w:r>
      <w:r>
        <w:rPr>
          <w:rFonts w:ascii="Times New Roman" w:hAnsi="Times New Roman"/>
          <w:sz w:val="24"/>
          <w:szCs w:val="24"/>
        </w:rPr>
        <w:t xml:space="preserve"> terutama wisata situ sebagaimana diatur dalam Undang-Undang Republik Indonesia Nomor 10 Tahun 2009, daya Tarik </w:t>
      </w:r>
      <w:r>
        <w:rPr>
          <w:rFonts w:ascii="Times New Roman" w:hAnsi="Times New Roman"/>
          <w:sz w:val="24"/>
          <w:szCs w:val="24"/>
          <w:lang w:val="en-US"/>
        </w:rPr>
        <w:t>wisata/rekreasi</w:t>
      </w:r>
      <w:r>
        <w:rPr>
          <w:rFonts w:ascii="Times New Roman" w:hAnsi="Times New Roman"/>
          <w:sz w:val="24"/>
          <w:szCs w:val="24"/>
        </w:rPr>
        <w:t xml:space="preserve"> dapat dijelaskan sebagai segala sesuatu yang memiliki keunikan, keindahan, dan nilai yang berwujud keanekaragaman kekayaan alam, budaya, dan hasil buatan manusia yang menjadi sasaran atau tujuan kunjungan wisata</w:t>
      </w:r>
      <w:r>
        <w:rPr>
          <w:rFonts w:ascii="Times New Roman" w:hAnsi="Times New Roman"/>
          <w:sz w:val="24"/>
          <w:szCs w:val="24"/>
          <w:lang w:val="en-US"/>
        </w:rPr>
        <w:t>/rekreasi</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{"citationItems":[{"id":"ITEM-1","itemData":{"DOI":"10.36276/mws.v15i1.57","ISSN":"1693-5969","abstract":"Loyalty has become a serious concern for the managers of tourist villages because the loyalty of tourists is a guarantee of tourism business be sustainable. The purpose of this study is to examine how the loyalty of tourists can be created by the factors of the tourist attraction, safety, and amenities, with loyalty as an intervening, on the model of Community-Based Tourism development in Gunung Api Purba Nglanggeran Tourism Village. The analytical method used is path analysis with Partial Least Square (PLS). The results showed that tourist attraction is a dominant factor that gives a positive influence on the loyalty of tourists through intervention variable satisfaction. Other factors studied, namely safety and tourist facilities are not proven to affect the loyalty of tourists. This research recommends that loyalty of tourists can be achieved through efforts to improve the quality of tourist attraction","author":[{"dropping-particle":"","family":"Hermawan","given":"Hary","non-dropping-particle":"","parse-names":false,"suffix":""}],"container-title":"Media Wisata","id":"ITEM-1","issue":"1","issued":{"date-parts":[["2021"]]},"title":"Pengaruh Daya Tarik Wisata, Keselamatan, dan Sarana Wisata terhadap Kepuasan Serta Dampaknya Terhadap Loyalitas Wisatawan","type":"article-journal","volume":"15"},"uris":["http://www.mendeley.com/documents/?uuid=7d680a79-5edd-444b-a7f5-5277494adc86"]}],"mendeley":{"formattedCitation":"(Hermawan, 2021)","plainTextFormattedCitation":"(Hermawan, 2021)","previouslyFormattedCitation":"(Hermawan,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(Hermawan, 2021)</w:t>
      </w:r>
      <w:r>
        <w:rPr>
          <w:rFonts w:ascii="Times New Roman" w:hAnsi="Times New Roman"/>
          <w:sz w:val="24"/>
          <w:szCs w:val="24"/>
        </w:rPr>
        <w:fldChar w:fldCharType="end"/>
      </w:r>
      <w:r>
        <w:rPr>
          <w:rFonts w:ascii="Times New Roman" w:hAnsi="Times New Roman"/>
          <w:sz w:val="24"/>
          <w:szCs w:val="24"/>
        </w:rPr>
        <w:t>.</w:t>
      </w:r>
      <w:bookmarkStart w:id="0" w:name="_GoBack"/>
      <w:bookmarkEnd w:id="0"/>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spacing w:after="0" w:line="360" w:lineRule="auto"/>
        <w:ind w:firstLine="426"/>
        <w:contextualSpacing/>
        <w:jc w:val="both"/>
        <w:rPr>
          <w:rFonts w:ascii="Times New Roman" w:hAnsi="Times New Roman"/>
          <w:sz w:val="24"/>
          <w:szCs w:val="24"/>
        </w:rPr>
      </w:pPr>
    </w:p>
    <w:p>
      <w:pPr>
        <w:numPr>
          <w:ilvl w:val="1"/>
          <w:numId w:val="3"/>
        </w:numPr>
        <w:spacing w:after="0" w:line="360" w:lineRule="auto"/>
        <w:contextualSpacing/>
        <w:jc w:val="both"/>
        <w:rPr>
          <w:rFonts w:ascii="Times New Roman" w:hAnsi="Times New Roman"/>
          <w:b/>
          <w:sz w:val="24"/>
        </w:rPr>
      </w:pPr>
      <w:r>
        <w:rPr>
          <w:rFonts w:ascii="Times New Roman" w:hAnsi="Times New Roman"/>
          <w:b/>
          <w:sz w:val="24"/>
        </w:rPr>
        <w:t xml:space="preserve"> Rumusan Masalah</w:t>
      </w:r>
    </w:p>
    <w:p>
      <w:pPr>
        <w:spacing w:after="0" w:line="360" w:lineRule="auto"/>
        <w:ind w:left="360"/>
        <w:contextualSpacing/>
        <w:jc w:val="both"/>
        <w:rPr>
          <w:rFonts w:ascii="Times New Roman" w:hAnsi="Times New Roman"/>
          <w:b/>
          <w:sz w:val="24"/>
          <w:szCs w:val="24"/>
        </w:rPr>
      </w:pPr>
      <w:r>
        <w:rPr>
          <w:rFonts w:ascii="Times New Roman" w:hAnsi="Times New Roman"/>
          <w:sz w:val="24"/>
          <w:szCs w:val="24"/>
        </w:rPr>
        <w:t>Rumusan dari permasalahan di atas yaitu:</w:t>
      </w:r>
    </w:p>
    <w:p>
      <w:pPr>
        <w:pStyle w:val="24"/>
        <w:numPr>
          <w:ilvl w:val="0"/>
          <w:numId w:val="4"/>
        </w:numPr>
        <w:spacing w:line="360" w:lineRule="auto"/>
        <w:rPr>
          <w:b/>
          <w:szCs w:val="24"/>
        </w:rPr>
      </w:pPr>
      <w:r>
        <w:rPr>
          <w:szCs w:val="24"/>
        </w:rPr>
        <w:t>Bagaimana cara memperbaiki kondisi fisik dan biofosik dari Situ Cilodong?</w:t>
      </w:r>
    </w:p>
    <w:p>
      <w:pPr>
        <w:pStyle w:val="24"/>
        <w:numPr>
          <w:ilvl w:val="0"/>
          <w:numId w:val="4"/>
        </w:numPr>
        <w:spacing w:line="360" w:lineRule="auto"/>
        <w:rPr>
          <w:b/>
          <w:szCs w:val="24"/>
        </w:rPr>
      </w:pPr>
      <w:r>
        <w:rPr>
          <w:szCs w:val="24"/>
        </w:rPr>
        <w:t>Seperti apa upaya untuk menjaga kelestarian ekologi dari Situ Cilodong?</w:t>
      </w:r>
    </w:p>
    <w:p>
      <w:pPr>
        <w:pStyle w:val="24"/>
        <w:numPr>
          <w:ilvl w:val="0"/>
          <w:numId w:val="4"/>
        </w:numPr>
        <w:spacing w:line="360" w:lineRule="auto"/>
        <w:rPr>
          <w:b/>
          <w:szCs w:val="24"/>
        </w:rPr>
      </w:pPr>
      <w:r>
        <w:rPr>
          <w:szCs w:val="24"/>
        </w:rPr>
        <w:t>Bagaimana perencanaan dan perancangan dari Situ Cilodong yang dapat menguatkan potensi dan menyelesaikan permasalahan yang ada?</w:t>
      </w:r>
    </w:p>
    <w:p>
      <w:pPr>
        <w:pStyle w:val="24"/>
        <w:spacing w:line="360" w:lineRule="auto"/>
        <w:ind w:firstLine="0"/>
        <w:rPr>
          <w:b/>
          <w:szCs w:val="24"/>
        </w:rPr>
      </w:pPr>
    </w:p>
    <w:p>
      <w:pPr>
        <w:numPr>
          <w:ilvl w:val="1"/>
          <w:numId w:val="3"/>
        </w:numPr>
        <w:spacing w:after="0" w:line="360" w:lineRule="auto"/>
        <w:contextualSpacing/>
        <w:jc w:val="both"/>
        <w:rPr>
          <w:rFonts w:ascii="Times New Roman" w:hAnsi="Times New Roman"/>
          <w:b/>
          <w:sz w:val="24"/>
        </w:rPr>
      </w:pPr>
      <w:r>
        <w:rPr>
          <w:rFonts w:ascii="Times New Roman" w:hAnsi="Times New Roman"/>
          <w:b/>
          <w:sz w:val="24"/>
        </w:rPr>
        <w:t xml:space="preserve"> Tujuan Penelitian</w:t>
      </w:r>
    </w:p>
    <w:p>
      <w:pPr>
        <w:spacing w:after="0" w:line="360" w:lineRule="auto"/>
        <w:ind w:left="360"/>
        <w:contextualSpacing/>
        <w:jc w:val="both"/>
        <w:rPr>
          <w:rFonts w:ascii="Times New Roman" w:hAnsi="Times New Roman"/>
          <w:b/>
          <w:sz w:val="24"/>
          <w:szCs w:val="24"/>
        </w:rPr>
      </w:pPr>
      <w:r>
        <w:rPr>
          <w:rFonts w:ascii="Times New Roman" w:hAnsi="Times New Roman"/>
          <w:sz w:val="24"/>
          <w:szCs w:val="24"/>
        </w:rPr>
        <w:t>Adapun tujuan penelitian sebagai berikut:</w:t>
      </w:r>
    </w:p>
    <w:p>
      <w:pPr>
        <w:pStyle w:val="24"/>
        <w:numPr>
          <w:ilvl w:val="0"/>
          <w:numId w:val="5"/>
        </w:numPr>
        <w:spacing w:line="360" w:lineRule="auto"/>
        <w:rPr>
          <w:b/>
          <w:szCs w:val="24"/>
        </w:rPr>
      </w:pPr>
      <w:r>
        <w:rPr>
          <w:szCs w:val="24"/>
        </w:rPr>
        <w:t>Melakukan identifikasi terhadap kondisi fisik dan non biofisik.</w:t>
      </w:r>
    </w:p>
    <w:p>
      <w:pPr>
        <w:pStyle w:val="24"/>
        <w:numPr>
          <w:ilvl w:val="0"/>
          <w:numId w:val="5"/>
        </w:numPr>
        <w:spacing w:line="360" w:lineRule="auto"/>
        <w:rPr>
          <w:b/>
          <w:szCs w:val="24"/>
        </w:rPr>
      </w:pPr>
      <w:r>
        <w:rPr>
          <w:szCs w:val="24"/>
        </w:rPr>
        <w:t>Membuat tata hijau pada area situ serta menentukan vegetasi dengan mempertimbangkan aspek kualitas visual, kenyamanan, keamanan serta kelestarian alam.</w:t>
      </w:r>
    </w:p>
    <w:p>
      <w:pPr>
        <w:pStyle w:val="24"/>
        <w:numPr>
          <w:ilvl w:val="0"/>
          <w:numId w:val="5"/>
        </w:numPr>
        <w:spacing w:line="360" w:lineRule="auto"/>
        <w:rPr>
          <w:b/>
          <w:szCs w:val="24"/>
        </w:rPr>
      </w:pPr>
      <w:r>
        <w:rPr>
          <w:szCs w:val="24"/>
        </w:rPr>
        <w:t>Membuat perencanaan dan perancangan guna menjaga ekologi situ dan Situ Cilodong sebagai area rekreasi secara optimal.</w:t>
      </w:r>
    </w:p>
    <w:p>
      <w:pPr>
        <w:pStyle w:val="24"/>
        <w:spacing w:line="360" w:lineRule="auto"/>
        <w:ind w:firstLine="0"/>
        <w:rPr>
          <w:b/>
          <w:szCs w:val="24"/>
        </w:rPr>
      </w:pPr>
    </w:p>
    <w:p>
      <w:pPr>
        <w:numPr>
          <w:ilvl w:val="1"/>
          <w:numId w:val="3"/>
        </w:numPr>
        <w:spacing w:after="0" w:line="360" w:lineRule="auto"/>
        <w:contextualSpacing/>
        <w:jc w:val="both"/>
        <w:rPr>
          <w:rFonts w:ascii="Times New Roman" w:hAnsi="Times New Roman"/>
          <w:b/>
          <w:sz w:val="24"/>
        </w:rPr>
      </w:pPr>
      <w:r>
        <w:rPr>
          <w:rFonts w:ascii="Times New Roman" w:hAnsi="Times New Roman"/>
          <w:b/>
          <w:sz w:val="24"/>
        </w:rPr>
        <w:t xml:space="preserve"> Manfaat Penelitian</w:t>
      </w:r>
    </w:p>
    <w:p>
      <w:pPr>
        <w:spacing w:after="0" w:line="360" w:lineRule="auto"/>
        <w:ind w:left="360"/>
        <w:contextualSpacing/>
        <w:jc w:val="both"/>
        <w:rPr>
          <w:rFonts w:ascii="Times New Roman" w:hAnsi="Times New Roman"/>
          <w:b/>
          <w:sz w:val="24"/>
        </w:rPr>
      </w:pPr>
      <w:r>
        <w:rPr>
          <w:rFonts w:ascii="Times New Roman" w:hAnsi="Times New Roman"/>
          <w:sz w:val="24"/>
          <w:szCs w:val="24"/>
        </w:rPr>
        <w:t xml:space="preserve">Adapun beberapa manfaat pada penelitian ini yaitu: </w:t>
      </w:r>
    </w:p>
    <w:p>
      <w:pPr>
        <w:pStyle w:val="24"/>
        <w:numPr>
          <w:ilvl w:val="0"/>
          <w:numId w:val="6"/>
        </w:numPr>
        <w:spacing w:line="360" w:lineRule="auto"/>
        <w:rPr>
          <w:b/>
        </w:rPr>
      </w:pPr>
      <w:r>
        <w:rPr>
          <w:szCs w:val="24"/>
        </w:rPr>
        <w:t xml:space="preserve">Manfaat praktis yaitu memberikan arahan rekomendasi perencanaan dan perancangan untuk Situ Cilodong  </w:t>
      </w:r>
    </w:p>
    <w:p>
      <w:pPr>
        <w:pStyle w:val="24"/>
        <w:numPr>
          <w:ilvl w:val="0"/>
          <w:numId w:val="6"/>
        </w:numPr>
        <w:spacing w:line="360" w:lineRule="auto"/>
        <w:rPr>
          <w:b/>
        </w:rPr>
      </w:pPr>
      <w:r>
        <w:rPr>
          <w:szCs w:val="24"/>
        </w:rPr>
        <w:t xml:space="preserve">Manfaat teoritis yaitu memberikan pengkajian informasi pada bidang keilmuan perencanaan dan perancangan arsitektur lanskap khususnya pada lanskap Situ Cilodong. </w:t>
      </w:r>
    </w:p>
    <w:p>
      <w:pPr>
        <w:pStyle w:val="24"/>
        <w:numPr>
          <w:ilvl w:val="0"/>
          <w:numId w:val="6"/>
        </w:numPr>
        <w:spacing w:line="360" w:lineRule="auto"/>
        <w:rPr>
          <w:b/>
        </w:rPr>
      </w:pPr>
      <w:r>
        <w:rPr>
          <w:szCs w:val="24"/>
        </w:rPr>
        <w:t xml:space="preserve">Manfaat managerial yaitu memberikan rekomendasi pengembangan lanskap Situ Cilodong agar dapat mencapai keberlanjutan. </w:t>
      </w:r>
    </w:p>
    <w:p>
      <w:pPr>
        <w:spacing w:after="0" w:line="360" w:lineRule="auto"/>
        <w:ind w:firstLine="567"/>
        <w:contextualSpacing/>
        <w:jc w:val="both"/>
        <w:rPr>
          <w:rFonts w:ascii="Times New Roman" w:hAnsi="Times New Roman"/>
          <w:sz w:val="24"/>
        </w:rPr>
      </w:pPr>
    </w:p>
    <w:p>
      <w:pPr>
        <w:spacing w:after="0" w:line="360" w:lineRule="auto"/>
        <w:ind w:firstLine="567"/>
        <w:contextualSpacing/>
        <w:jc w:val="both"/>
        <w:rPr>
          <w:rFonts w:ascii="Times New Roman" w:hAnsi="Times New Roman"/>
          <w:sz w:val="24"/>
        </w:rPr>
      </w:pPr>
    </w:p>
    <w:p>
      <w:pPr>
        <w:spacing w:after="0" w:line="360" w:lineRule="auto"/>
        <w:ind w:firstLine="567"/>
        <w:contextualSpacing/>
        <w:jc w:val="both"/>
        <w:rPr>
          <w:rFonts w:ascii="Times New Roman" w:hAnsi="Times New Roman"/>
          <w:sz w:val="24"/>
        </w:rPr>
      </w:pPr>
    </w:p>
    <w:p>
      <w:pPr>
        <w:spacing w:after="0" w:line="360" w:lineRule="auto"/>
        <w:ind w:firstLine="567"/>
        <w:contextualSpacing/>
        <w:jc w:val="both"/>
        <w:rPr>
          <w:rFonts w:ascii="Times New Roman" w:hAnsi="Times New Roman"/>
          <w:sz w:val="24"/>
        </w:rPr>
      </w:pPr>
    </w:p>
    <w:p>
      <w:pPr>
        <w:spacing w:after="0" w:line="360" w:lineRule="auto"/>
        <w:ind w:firstLine="567"/>
        <w:contextualSpacing/>
        <w:jc w:val="both"/>
        <w:rPr>
          <w:rFonts w:ascii="Times New Roman" w:hAnsi="Times New Roman"/>
          <w:sz w:val="24"/>
        </w:rPr>
      </w:pPr>
    </w:p>
    <w:p>
      <w:pPr>
        <w:spacing w:after="0" w:line="360" w:lineRule="auto"/>
        <w:contextualSpacing/>
        <w:jc w:val="both"/>
        <w:rPr>
          <w:rFonts w:ascii="Times New Roman" w:hAnsi="Times New Roman"/>
          <w:sz w:val="24"/>
        </w:rPr>
      </w:pPr>
    </w:p>
    <w:sectPr>
      <w:footerReference r:id="rId7" w:type="first"/>
      <w:headerReference r:id="rId5" w:type="default"/>
      <w:footerReference r:id="rId6" w:type="default"/>
      <w:pgSz w:w="11906" w:h="16838"/>
      <w:pgMar w:top="1701" w:right="1701" w:bottom="1701" w:left="2268" w:header="850" w:footer="1417"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Light">
    <w:altName w:val="Kozuka Mincho Pr6N R"/>
    <w:panose1 w:val="00000000000000000000"/>
    <w:charset w:val="80"/>
    <w:family w:val="roman"/>
    <w:pitch w:val="default"/>
    <w:sig w:usb0="00000000" w:usb1="00000000" w:usb2="00000000" w:usb3="00000000" w:csb0="00000000" w:csb1="00000000"/>
  </w:font>
  <w:font w:name="Kozuka Mincho Pr6N R">
    <w:panose1 w:val="02020400000000000000"/>
    <w:charset w:val="80"/>
    <w:family w:val="auto"/>
    <w:pitch w:val="default"/>
    <w:sig w:usb0="000002D7" w:usb1="2AC71C11" w:usb2="00000012" w:usb3="00000000" w:csb0="2002009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Arial" w:hAnsi="Arial" w:cs="Arial"/>
        <w:b/>
        <w:sz w:val="20"/>
        <w:szCs w:val="20"/>
      </w:rPr>
    </w:pPr>
    <w:r>
      <w:rPr>
        <w:rFonts w:ascii="Arial" w:hAnsi="Arial" w:cs="Arial"/>
        <w:b/>
        <w:sz w:val="20"/>
        <w:szCs w:val="20"/>
      </w:rPr>
      <w:ptab w:relativeTo="margin" w:alignment="center" w:leader="none"/>
    </w:r>
    <w:r>
      <w:rPr>
        <w:rFonts w:ascii="Arial" w:hAnsi="Arial" w:cs="Arial"/>
        <w:b/>
        <w:sz w:val="20"/>
        <w:szCs w:val="20"/>
      </w:rPr>
      <w:ptab w:relativeTo="margin" w:alignment="right" w:leader="none"/>
    </w:r>
    <w:r>
      <w:rPr>
        <w:rFonts w:ascii="Arial" w:hAnsi="Arial" w:cs="Arial"/>
        <w:b/>
        <w:sz w:val="20"/>
        <w:szCs w:val="20"/>
        <w:lang w:val="zh-CN"/>
      </w:rPr>
      <w:t>Institut Sains dan Teknologi Nasional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Arial" w:hAnsi="Arial" w:cs="Arial"/>
        <w:b/>
        <w:sz w:val="20"/>
        <w:szCs w:val="20"/>
      </w:rPr>
    </w:pPr>
    <w:r>
      <w:rPr>
        <w:rFonts w:ascii="Times New Roman" w:hAnsi="Times New Roman"/>
        <w:caps/>
      </w:rPr>
      <w:ptab w:relativeTo="margin" w:alignment="center" w:leader="none"/>
    </w:r>
    <w:r>
      <w:rPr>
        <w:rFonts w:ascii="Times New Roman" w:hAnsi="Times New Roman"/>
        <w:caps/>
        <w:lang w:val="zh-CN"/>
      </w:rPr>
      <w:t>1</w:t>
    </w:r>
    <w:r>
      <w:rPr>
        <w:rFonts w:ascii="Times New Roman" w:hAnsi="Times New Roman"/>
        <w:caps/>
      </w:rPr>
      <w:ptab w:relativeTo="margin" w:alignment="right" w:leader="none"/>
    </w:r>
    <w:r>
      <w:rPr>
        <w:rFonts w:ascii="Arial" w:hAnsi="Arial" w:cs="Arial"/>
        <w:b/>
        <w:sz w:val="20"/>
        <w:szCs w:val="20"/>
        <w:lang w:val="zh-CN"/>
      </w:rPr>
      <w:t>Institut Sains dan Teknologi Nasional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253304"/>
      <w:docPartObj>
        <w:docPartGallery w:val="autotext"/>
      </w:docPartObj>
    </w:sdtPr>
    <w:sdtEndPr>
      <w:rPr>
        <w:sz w:val="22"/>
      </w:rPr>
    </w:sdtEndPr>
    <w:sdtContent>
      <w:p>
        <w:pPr>
          <w:pStyle w:val="13"/>
          <w:tabs>
            <w:tab w:val="clear" w:pos="4419"/>
            <w:tab w:val="clear" w:pos="8838"/>
          </w:tabs>
          <w:ind w:firstLine="7088"/>
          <w:rPr>
            <w:sz w:val="22"/>
          </w:rPr>
        </w:pPr>
        <w:r>
          <w:rPr>
            <w:sz w:val="22"/>
          </w:rPr>
          <w:ptab w:relativeTo="margin" w:alignment="right" w:leader="none"/>
        </w:r>
        <w:r>
          <w:rPr>
            <w:sz w:val="22"/>
          </w:rPr>
          <w:fldChar w:fldCharType="begin"/>
        </w:r>
        <w:r>
          <w:rPr>
            <w:sz w:val="22"/>
          </w:rPr>
          <w:instrText xml:space="preserve"> PAGE   \* MERGEFORMAT </w:instrText>
        </w:r>
        <w:r>
          <w:rPr>
            <w:sz w:val="22"/>
          </w:rPr>
          <w:fldChar w:fldCharType="separate"/>
        </w:r>
        <w:r>
          <w:rPr>
            <w:sz w:val="22"/>
          </w:rPr>
          <w:t>3</w:t>
        </w:r>
        <w:r>
          <w:rPr>
            <w:sz w:val="22"/>
          </w:rPr>
          <w:fldChar w:fldCharType="end"/>
        </w:r>
      </w:p>
    </w:sdtContent>
  </w:sdt>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36C14"/>
    <w:multiLevelType w:val="multilevel"/>
    <w:tmpl w:val="01036C14"/>
    <w:lvl w:ilvl="0" w:tentative="0">
      <w:start w:val="1"/>
      <w:numFmt w:val="decimal"/>
      <w:lvlText w:val="%1."/>
      <w:lvlJc w:val="left"/>
      <w:pPr>
        <w:ind w:left="720" w:hanging="360"/>
      </w:pPr>
      <w:rPr>
        <w:rFonts w:hint="default" w:ascii="Calibri" w:hAnsi="Calibri"/>
        <w:b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824C8E"/>
    <w:multiLevelType w:val="multilevel"/>
    <w:tmpl w:val="19824C8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1C2408"/>
    <w:multiLevelType w:val="multilevel"/>
    <w:tmpl w:val="391C2408"/>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457971F8"/>
    <w:multiLevelType w:val="multilevel"/>
    <w:tmpl w:val="457971F8"/>
    <w:lvl w:ilvl="0" w:tentative="0">
      <w:start w:val="1"/>
      <w:numFmt w:val="decimal"/>
      <w:pStyle w:val="21"/>
      <w:lvlText w:val="%1"/>
      <w:lvlJc w:val="right"/>
      <w:pPr>
        <w:ind w:left="360" w:hanging="360"/>
      </w:pPr>
      <w:rPr>
        <w:rFonts w:ascii="Times New Roman" w:hAnsi="Times New Roman" w:eastAsia="Malgun Gothic" w:cs="Times New Roman"/>
        <w:sz w:val="24"/>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4">
    <w:nsid w:val="75A17741"/>
    <w:multiLevelType w:val="multilevel"/>
    <w:tmpl w:val="75A1774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E6A7227"/>
    <w:multiLevelType w:val="multilevel"/>
    <w:tmpl w:val="7E6A7227"/>
    <w:lvl w:ilvl="0" w:tentative="0">
      <w:start w:val="1"/>
      <w:numFmt w:val="decimal"/>
      <w:pStyle w:val="25"/>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1"/>
    <w:rsid w:val="00004026"/>
    <w:rsid w:val="00011655"/>
    <w:rsid w:val="00023D40"/>
    <w:rsid w:val="00026479"/>
    <w:rsid w:val="0003139D"/>
    <w:rsid w:val="00031C13"/>
    <w:rsid w:val="00036DA2"/>
    <w:rsid w:val="000371FA"/>
    <w:rsid w:val="00037976"/>
    <w:rsid w:val="00044FCA"/>
    <w:rsid w:val="00046094"/>
    <w:rsid w:val="00047833"/>
    <w:rsid w:val="00052112"/>
    <w:rsid w:val="00052C09"/>
    <w:rsid w:val="0005483F"/>
    <w:rsid w:val="00065C34"/>
    <w:rsid w:val="000675A6"/>
    <w:rsid w:val="00076D65"/>
    <w:rsid w:val="00081E51"/>
    <w:rsid w:val="00082AD3"/>
    <w:rsid w:val="000906FB"/>
    <w:rsid w:val="000961F7"/>
    <w:rsid w:val="000A1297"/>
    <w:rsid w:val="000A1F4F"/>
    <w:rsid w:val="000B1101"/>
    <w:rsid w:val="000B3B24"/>
    <w:rsid w:val="000B489E"/>
    <w:rsid w:val="000B7046"/>
    <w:rsid w:val="000C01BC"/>
    <w:rsid w:val="000C448F"/>
    <w:rsid w:val="000D088E"/>
    <w:rsid w:val="000D3FF1"/>
    <w:rsid w:val="000D6287"/>
    <w:rsid w:val="000E2CFC"/>
    <w:rsid w:val="000E3155"/>
    <w:rsid w:val="000E4429"/>
    <w:rsid w:val="000E56F0"/>
    <w:rsid w:val="000F28C9"/>
    <w:rsid w:val="00106E54"/>
    <w:rsid w:val="001107C3"/>
    <w:rsid w:val="00112BDC"/>
    <w:rsid w:val="00114DA2"/>
    <w:rsid w:val="00121B37"/>
    <w:rsid w:val="001231B3"/>
    <w:rsid w:val="00132B4A"/>
    <w:rsid w:val="001363E9"/>
    <w:rsid w:val="00152815"/>
    <w:rsid w:val="00156C10"/>
    <w:rsid w:val="0015758D"/>
    <w:rsid w:val="001714AE"/>
    <w:rsid w:val="00174A95"/>
    <w:rsid w:val="001771B1"/>
    <w:rsid w:val="00184777"/>
    <w:rsid w:val="0019283E"/>
    <w:rsid w:val="00192B26"/>
    <w:rsid w:val="001A38B3"/>
    <w:rsid w:val="001A41CF"/>
    <w:rsid w:val="001A67CD"/>
    <w:rsid w:val="001B2128"/>
    <w:rsid w:val="001B2E3F"/>
    <w:rsid w:val="001C1F9A"/>
    <w:rsid w:val="001C251F"/>
    <w:rsid w:val="001D284A"/>
    <w:rsid w:val="001D5CD5"/>
    <w:rsid w:val="001E3CFB"/>
    <w:rsid w:val="001E488D"/>
    <w:rsid w:val="001E550C"/>
    <w:rsid w:val="001F4B31"/>
    <w:rsid w:val="001F7807"/>
    <w:rsid w:val="00202C5B"/>
    <w:rsid w:val="002140E9"/>
    <w:rsid w:val="00230740"/>
    <w:rsid w:val="0023722F"/>
    <w:rsid w:val="0024472B"/>
    <w:rsid w:val="00245120"/>
    <w:rsid w:val="002555B9"/>
    <w:rsid w:val="00261783"/>
    <w:rsid w:val="00264810"/>
    <w:rsid w:val="00271AF8"/>
    <w:rsid w:val="002743FF"/>
    <w:rsid w:val="00274462"/>
    <w:rsid w:val="00275F6A"/>
    <w:rsid w:val="00282D31"/>
    <w:rsid w:val="00284A1C"/>
    <w:rsid w:val="00285181"/>
    <w:rsid w:val="00286CBE"/>
    <w:rsid w:val="002932C4"/>
    <w:rsid w:val="002955A2"/>
    <w:rsid w:val="002C0100"/>
    <w:rsid w:val="002C7412"/>
    <w:rsid w:val="002E34A6"/>
    <w:rsid w:val="002F1346"/>
    <w:rsid w:val="002F4964"/>
    <w:rsid w:val="002F4BBD"/>
    <w:rsid w:val="0030149F"/>
    <w:rsid w:val="0030259C"/>
    <w:rsid w:val="003055CE"/>
    <w:rsid w:val="003066A3"/>
    <w:rsid w:val="00307066"/>
    <w:rsid w:val="00310FCA"/>
    <w:rsid w:val="0032218C"/>
    <w:rsid w:val="00325442"/>
    <w:rsid w:val="00330673"/>
    <w:rsid w:val="003307B3"/>
    <w:rsid w:val="00333219"/>
    <w:rsid w:val="00341806"/>
    <w:rsid w:val="003423D4"/>
    <w:rsid w:val="00344ADB"/>
    <w:rsid w:val="00346453"/>
    <w:rsid w:val="00362EEB"/>
    <w:rsid w:val="00363E01"/>
    <w:rsid w:val="00374F25"/>
    <w:rsid w:val="00375D28"/>
    <w:rsid w:val="00376F5A"/>
    <w:rsid w:val="003827F6"/>
    <w:rsid w:val="00385E2B"/>
    <w:rsid w:val="00390BEF"/>
    <w:rsid w:val="0039127D"/>
    <w:rsid w:val="00391C9C"/>
    <w:rsid w:val="003A4D00"/>
    <w:rsid w:val="003A4E4E"/>
    <w:rsid w:val="003A6F38"/>
    <w:rsid w:val="003B0014"/>
    <w:rsid w:val="003B2346"/>
    <w:rsid w:val="003B27EA"/>
    <w:rsid w:val="003B2CC8"/>
    <w:rsid w:val="003C0324"/>
    <w:rsid w:val="003C111D"/>
    <w:rsid w:val="003C17C7"/>
    <w:rsid w:val="003E09CD"/>
    <w:rsid w:val="003E50CB"/>
    <w:rsid w:val="003F0206"/>
    <w:rsid w:val="003F0C7D"/>
    <w:rsid w:val="00405736"/>
    <w:rsid w:val="00413C73"/>
    <w:rsid w:val="00414D1F"/>
    <w:rsid w:val="00420213"/>
    <w:rsid w:val="00420615"/>
    <w:rsid w:val="00422A46"/>
    <w:rsid w:val="00424E9A"/>
    <w:rsid w:val="00427BDA"/>
    <w:rsid w:val="00430ADF"/>
    <w:rsid w:val="00432194"/>
    <w:rsid w:val="004332D4"/>
    <w:rsid w:val="00441A38"/>
    <w:rsid w:val="00444169"/>
    <w:rsid w:val="004463D4"/>
    <w:rsid w:val="00451220"/>
    <w:rsid w:val="004517CE"/>
    <w:rsid w:val="0045457F"/>
    <w:rsid w:val="00461657"/>
    <w:rsid w:val="00463E6C"/>
    <w:rsid w:val="0048252B"/>
    <w:rsid w:val="004832FC"/>
    <w:rsid w:val="00487A0F"/>
    <w:rsid w:val="00490A67"/>
    <w:rsid w:val="004929E4"/>
    <w:rsid w:val="004947C8"/>
    <w:rsid w:val="00494D03"/>
    <w:rsid w:val="004A0341"/>
    <w:rsid w:val="004A2929"/>
    <w:rsid w:val="004A398B"/>
    <w:rsid w:val="004A64C0"/>
    <w:rsid w:val="004D056B"/>
    <w:rsid w:val="004D213B"/>
    <w:rsid w:val="004D626F"/>
    <w:rsid w:val="004D72A7"/>
    <w:rsid w:val="004E3557"/>
    <w:rsid w:val="004F6571"/>
    <w:rsid w:val="004F6907"/>
    <w:rsid w:val="004F7670"/>
    <w:rsid w:val="004F7771"/>
    <w:rsid w:val="00501B95"/>
    <w:rsid w:val="00502C07"/>
    <w:rsid w:val="00505268"/>
    <w:rsid w:val="00506AD1"/>
    <w:rsid w:val="00520550"/>
    <w:rsid w:val="00531508"/>
    <w:rsid w:val="005360EE"/>
    <w:rsid w:val="00536F88"/>
    <w:rsid w:val="00537957"/>
    <w:rsid w:val="005440EB"/>
    <w:rsid w:val="005446DC"/>
    <w:rsid w:val="0054564A"/>
    <w:rsid w:val="0055705A"/>
    <w:rsid w:val="00560967"/>
    <w:rsid w:val="00562117"/>
    <w:rsid w:val="00564B09"/>
    <w:rsid w:val="00565A4A"/>
    <w:rsid w:val="005664CE"/>
    <w:rsid w:val="00567058"/>
    <w:rsid w:val="00570D66"/>
    <w:rsid w:val="00574577"/>
    <w:rsid w:val="0058576E"/>
    <w:rsid w:val="00585895"/>
    <w:rsid w:val="00585931"/>
    <w:rsid w:val="00586133"/>
    <w:rsid w:val="0059025E"/>
    <w:rsid w:val="0059709C"/>
    <w:rsid w:val="005978A9"/>
    <w:rsid w:val="005A1784"/>
    <w:rsid w:val="005A323A"/>
    <w:rsid w:val="005A7610"/>
    <w:rsid w:val="005B4D1B"/>
    <w:rsid w:val="005B77A7"/>
    <w:rsid w:val="005C0B15"/>
    <w:rsid w:val="005C36DC"/>
    <w:rsid w:val="005D1676"/>
    <w:rsid w:val="005E0EE9"/>
    <w:rsid w:val="005E50A8"/>
    <w:rsid w:val="005E6A8D"/>
    <w:rsid w:val="005E7B98"/>
    <w:rsid w:val="005F1EA6"/>
    <w:rsid w:val="00605372"/>
    <w:rsid w:val="006076CC"/>
    <w:rsid w:val="006111B0"/>
    <w:rsid w:val="00612253"/>
    <w:rsid w:val="00616574"/>
    <w:rsid w:val="00617FD1"/>
    <w:rsid w:val="00622AF6"/>
    <w:rsid w:val="00622BA6"/>
    <w:rsid w:val="00622FF6"/>
    <w:rsid w:val="0062354C"/>
    <w:rsid w:val="00630092"/>
    <w:rsid w:val="00631D51"/>
    <w:rsid w:val="0063228C"/>
    <w:rsid w:val="0063261A"/>
    <w:rsid w:val="0063354A"/>
    <w:rsid w:val="00644BAA"/>
    <w:rsid w:val="00672F2D"/>
    <w:rsid w:val="00673B64"/>
    <w:rsid w:val="00682516"/>
    <w:rsid w:val="00682F2B"/>
    <w:rsid w:val="00684DAD"/>
    <w:rsid w:val="006859CB"/>
    <w:rsid w:val="0068653A"/>
    <w:rsid w:val="00687EAF"/>
    <w:rsid w:val="00690E5E"/>
    <w:rsid w:val="006958D6"/>
    <w:rsid w:val="006A2F64"/>
    <w:rsid w:val="006A34A9"/>
    <w:rsid w:val="006A554D"/>
    <w:rsid w:val="006B2033"/>
    <w:rsid w:val="006B5331"/>
    <w:rsid w:val="006B6C71"/>
    <w:rsid w:val="006C0326"/>
    <w:rsid w:val="006C4816"/>
    <w:rsid w:val="006C68C1"/>
    <w:rsid w:val="006D3225"/>
    <w:rsid w:val="006D7506"/>
    <w:rsid w:val="006E2569"/>
    <w:rsid w:val="006F0572"/>
    <w:rsid w:val="006F435D"/>
    <w:rsid w:val="006F4BD6"/>
    <w:rsid w:val="006F7147"/>
    <w:rsid w:val="0070415A"/>
    <w:rsid w:val="00711912"/>
    <w:rsid w:val="0071588D"/>
    <w:rsid w:val="00723F2E"/>
    <w:rsid w:val="00726649"/>
    <w:rsid w:val="00727BCF"/>
    <w:rsid w:val="00735C28"/>
    <w:rsid w:val="00743EE0"/>
    <w:rsid w:val="00745E44"/>
    <w:rsid w:val="00750A4B"/>
    <w:rsid w:val="00752034"/>
    <w:rsid w:val="0075627E"/>
    <w:rsid w:val="00760282"/>
    <w:rsid w:val="007614CA"/>
    <w:rsid w:val="00764E2F"/>
    <w:rsid w:val="007700FE"/>
    <w:rsid w:val="0077512A"/>
    <w:rsid w:val="007760CB"/>
    <w:rsid w:val="00776703"/>
    <w:rsid w:val="00786A2A"/>
    <w:rsid w:val="00791853"/>
    <w:rsid w:val="00792064"/>
    <w:rsid w:val="00795A20"/>
    <w:rsid w:val="00797151"/>
    <w:rsid w:val="007A2F48"/>
    <w:rsid w:val="007A4D53"/>
    <w:rsid w:val="007A7588"/>
    <w:rsid w:val="007C0728"/>
    <w:rsid w:val="007C58C5"/>
    <w:rsid w:val="007C64B4"/>
    <w:rsid w:val="007D4E00"/>
    <w:rsid w:val="007E2150"/>
    <w:rsid w:val="007F04F7"/>
    <w:rsid w:val="007F467C"/>
    <w:rsid w:val="007F5355"/>
    <w:rsid w:val="007F7E2B"/>
    <w:rsid w:val="00802DA3"/>
    <w:rsid w:val="0080527D"/>
    <w:rsid w:val="00813D25"/>
    <w:rsid w:val="008222ED"/>
    <w:rsid w:val="00831400"/>
    <w:rsid w:val="00832436"/>
    <w:rsid w:val="00843B34"/>
    <w:rsid w:val="008440A8"/>
    <w:rsid w:val="008462CC"/>
    <w:rsid w:val="008466C2"/>
    <w:rsid w:val="008469C9"/>
    <w:rsid w:val="00846D79"/>
    <w:rsid w:val="00852EEA"/>
    <w:rsid w:val="0087185D"/>
    <w:rsid w:val="0087567B"/>
    <w:rsid w:val="008825BC"/>
    <w:rsid w:val="00885D4F"/>
    <w:rsid w:val="008861FA"/>
    <w:rsid w:val="008877AE"/>
    <w:rsid w:val="00890919"/>
    <w:rsid w:val="00895474"/>
    <w:rsid w:val="00895C34"/>
    <w:rsid w:val="008A3BD3"/>
    <w:rsid w:val="008B6FEA"/>
    <w:rsid w:val="008C25C0"/>
    <w:rsid w:val="008C2C07"/>
    <w:rsid w:val="008D18A1"/>
    <w:rsid w:val="008E5C0F"/>
    <w:rsid w:val="008E71CF"/>
    <w:rsid w:val="008F178C"/>
    <w:rsid w:val="00902587"/>
    <w:rsid w:val="009066FA"/>
    <w:rsid w:val="00907129"/>
    <w:rsid w:val="009160F8"/>
    <w:rsid w:val="009173F5"/>
    <w:rsid w:val="00920673"/>
    <w:rsid w:val="00920D65"/>
    <w:rsid w:val="00921C4A"/>
    <w:rsid w:val="0092684E"/>
    <w:rsid w:val="0093068D"/>
    <w:rsid w:val="00932478"/>
    <w:rsid w:val="0093292C"/>
    <w:rsid w:val="0093478A"/>
    <w:rsid w:val="009403E8"/>
    <w:rsid w:val="00940E59"/>
    <w:rsid w:val="00943193"/>
    <w:rsid w:val="00950FB1"/>
    <w:rsid w:val="00957C13"/>
    <w:rsid w:val="009656B9"/>
    <w:rsid w:val="0097284F"/>
    <w:rsid w:val="0097685B"/>
    <w:rsid w:val="00977FC5"/>
    <w:rsid w:val="00980CBD"/>
    <w:rsid w:val="00983063"/>
    <w:rsid w:val="00983360"/>
    <w:rsid w:val="00983876"/>
    <w:rsid w:val="00984C48"/>
    <w:rsid w:val="009A5580"/>
    <w:rsid w:val="009A64A9"/>
    <w:rsid w:val="009B0FAA"/>
    <w:rsid w:val="009B4EF0"/>
    <w:rsid w:val="009C2A35"/>
    <w:rsid w:val="009D1252"/>
    <w:rsid w:val="009D4460"/>
    <w:rsid w:val="009D49DB"/>
    <w:rsid w:val="009D5294"/>
    <w:rsid w:val="009E09AD"/>
    <w:rsid w:val="009E0A81"/>
    <w:rsid w:val="009E3550"/>
    <w:rsid w:val="009E4360"/>
    <w:rsid w:val="009E50B8"/>
    <w:rsid w:val="009F2D1D"/>
    <w:rsid w:val="00A009EA"/>
    <w:rsid w:val="00A02A36"/>
    <w:rsid w:val="00A05845"/>
    <w:rsid w:val="00A1307F"/>
    <w:rsid w:val="00A16329"/>
    <w:rsid w:val="00A22557"/>
    <w:rsid w:val="00A35ABE"/>
    <w:rsid w:val="00A42848"/>
    <w:rsid w:val="00A4340E"/>
    <w:rsid w:val="00A5078A"/>
    <w:rsid w:val="00A8027F"/>
    <w:rsid w:val="00A823AD"/>
    <w:rsid w:val="00A82838"/>
    <w:rsid w:val="00A9465E"/>
    <w:rsid w:val="00A96376"/>
    <w:rsid w:val="00A964C0"/>
    <w:rsid w:val="00AA1743"/>
    <w:rsid w:val="00AA4958"/>
    <w:rsid w:val="00AA5474"/>
    <w:rsid w:val="00AB0E53"/>
    <w:rsid w:val="00AB1EBF"/>
    <w:rsid w:val="00AC3355"/>
    <w:rsid w:val="00AD7070"/>
    <w:rsid w:val="00AE0062"/>
    <w:rsid w:val="00AE145C"/>
    <w:rsid w:val="00AE1819"/>
    <w:rsid w:val="00AE3A17"/>
    <w:rsid w:val="00AE5613"/>
    <w:rsid w:val="00AF2605"/>
    <w:rsid w:val="00B0313C"/>
    <w:rsid w:val="00B05417"/>
    <w:rsid w:val="00B06312"/>
    <w:rsid w:val="00B236A3"/>
    <w:rsid w:val="00B252E2"/>
    <w:rsid w:val="00B275F1"/>
    <w:rsid w:val="00B36EF6"/>
    <w:rsid w:val="00B370EB"/>
    <w:rsid w:val="00B45C09"/>
    <w:rsid w:val="00B50F00"/>
    <w:rsid w:val="00B527FF"/>
    <w:rsid w:val="00B534E4"/>
    <w:rsid w:val="00B53AF1"/>
    <w:rsid w:val="00B54191"/>
    <w:rsid w:val="00B646B3"/>
    <w:rsid w:val="00B6506E"/>
    <w:rsid w:val="00B67080"/>
    <w:rsid w:val="00B714B5"/>
    <w:rsid w:val="00B87FDE"/>
    <w:rsid w:val="00B916F7"/>
    <w:rsid w:val="00B917FD"/>
    <w:rsid w:val="00B9342D"/>
    <w:rsid w:val="00B94E46"/>
    <w:rsid w:val="00B97632"/>
    <w:rsid w:val="00BA2315"/>
    <w:rsid w:val="00BA253B"/>
    <w:rsid w:val="00BA578D"/>
    <w:rsid w:val="00BB0A0B"/>
    <w:rsid w:val="00BB1EB7"/>
    <w:rsid w:val="00BB1EF7"/>
    <w:rsid w:val="00BB2E45"/>
    <w:rsid w:val="00BB335A"/>
    <w:rsid w:val="00BB4CD1"/>
    <w:rsid w:val="00BC3775"/>
    <w:rsid w:val="00BC5614"/>
    <w:rsid w:val="00BC6EBA"/>
    <w:rsid w:val="00BC7B89"/>
    <w:rsid w:val="00BD1060"/>
    <w:rsid w:val="00BF635D"/>
    <w:rsid w:val="00C005F1"/>
    <w:rsid w:val="00C065E8"/>
    <w:rsid w:val="00C07629"/>
    <w:rsid w:val="00C12871"/>
    <w:rsid w:val="00C16A1C"/>
    <w:rsid w:val="00C20E99"/>
    <w:rsid w:val="00C24D6A"/>
    <w:rsid w:val="00C24F9F"/>
    <w:rsid w:val="00C42064"/>
    <w:rsid w:val="00C44576"/>
    <w:rsid w:val="00C514C3"/>
    <w:rsid w:val="00C604B1"/>
    <w:rsid w:val="00C663DD"/>
    <w:rsid w:val="00C70E6A"/>
    <w:rsid w:val="00C7110C"/>
    <w:rsid w:val="00C73A47"/>
    <w:rsid w:val="00C74AC2"/>
    <w:rsid w:val="00C83816"/>
    <w:rsid w:val="00C94F01"/>
    <w:rsid w:val="00C9670A"/>
    <w:rsid w:val="00CA7B0F"/>
    <w:rsid w:val="00CB0F98"/>
    <w:rsid w:val="00CB66BB"/>
    <w:rsid w:val="00CC5D2C"/>
    <w:rsid w:val="00CE2B23"/>
    <w:rsid w:val="00CF44F2"/>
    <w:rsid w:val="00CF4B36"/>
    <w:rsid w:val="00D005DF"/>
    <w:rsid w:val="00D017AD"/>
    <w:rsid w:val="00D101CC"/>
    <w:rsid w:val="00D1117D"/>
    <w:rsid w:val="00D14A54"/>
    <w:rsid w:val="00D20AE8"/>
    <w:rsid w:val="00D2327A"/>
    <w:rsid w:val="00D25DB4"/>
    <w:rsid w:val="00D3274F"/>
    <w:rsid w:val="00D3659E"/>
    <w:rsid w:val="00D429D5"/>
    <w:rsid w:val="00D57E2C"/>
    <w:rsid w:val="00D634FF"/>
    <w:rsid w:val="00D67274"/>
    <w:rsid w:val="00D735C3"/>
    <w:rsid w:val="00D81184"/>
    <w:rsid w:val="00D92604"/>
    <w:rsid w:val="00D93390"/>
    <w:rsid w:val="00DA3CF8"/>
    <w:rsid w:val="00DB1B20"/>
    <w:rsid w:val="00DB6562"/>
    <w:rsid w:val="00DC01FE"/>
    <w:rsid w:val="00DC0FA3"/>
    <w:rsid w:val="00DC54B4"/>
    <w:rsid w:val="00DC62C7"/>
    <w:rsid w:val="00DD0A43"/>
    <w:rsid w:val="00DD230C"/>
    <w:rsid w:val="00DD246C"/>
    <w:rsid w:val="00DE0F71"/>
    <w:rsid w:val="00DE49A3"/>
    <w:rsid w:val="00DF065B"/>
    <w:rsid w:val="00DF1496"/>
    <w:rsid w:val="00DF5CE4"/>
    <w:rsid w:val="00DF651D"/>
    <w:rsid w:val="00DF736D"/>
    <w:rsid w:val="00E00D8E"/>
    <w:rsid w:val="00E05EBC"/>
    <w:rsid w:val="00E07A7E"/>
    <w:rsid w:val="00E111F8"/>
    <w:rsid w:val="00E22C4B"/>
    <w:rsid w:val="00E261F0"/>
    <w:rsid w:val="00E31D16"/>
    <w:rsid w:val="00E31DE9"/>
    <w:rsid w:val="00E4010C"/>
    <w:rsid w:val="00E40FC6"/>
    <w:rsid w:val="00E4104C"/>
    <w:rsid w:val="00E44B2E"/>
    <w:rsid w:val="00E47144"/>
    <w:rsid w:val="00E50107"/>
    <w:rsid w:val="00E513D7"/>
    <w:rsid w:val="00E516A3"/>
    <w:rsid w:val="00E52A37"/>
    <w:rsid w:val="00E5470C"/>
    <w:rsid w:val="00E55082"/>
    <w:rsid w:val="00E56796"/>
    <w:rsid w:val="00E62D2E"/>
    <w:rsid w:val="00E641E1"/>
    <w:rsid w:val="00E66FE8"/>
    <w:rsid w:val="00E70D4E"/>
    <w:rsid w:val="00E75BA2"/>
    <w:rsid w:val="00E768C1"/>
    <w:rsid w:val="00E81B47"/>
    <w:rsid w:val="00EA47FC"/>
    <w:rsid w:val="00EB4AC1"/>
    <w:rsid w:val="00EB4C60"/>
    <w:rsid w:val="00EC2519"/>
    <w:rsid w:val="00ED2F88"/>
    <w:rsid w:val="00ED729C"/>
    <w:rsid w:val="00EE76D2"/>
    <w:rsid w:val="00EF4AFA"/>
    <w:rsid w:val="00F0473E"/>
    <w:rsid w:val="00F0630E"/>
    <w:rsid w:val="00F23555"/>
    <w:rsid w:val="00F26030"/>
    <w:rsid w:val="00F27EA0"/>
    <w:rsid w:val="00F32AE5"/>
    <w:rsid w:val="00F363DC"/>
    <w:rsid w:val="00F3700B"/>
    <w:rsid w:val="00F43E0E"/>
    <w:rsid w:val="00F47599"/>
    <w:rsid w:val="00F50DB0"/>
    <w:rsid w:val="00F53956"/>
    <w:rsid w:val="00F5443D"/>
    <w:rsid w:val="00F55BE2"/>
    <w:rsid w:val="00F574C1"/>
    <w:rsid w:val="00F72C3A"/>
    <w:rsid w:val="00F74639"/>
    <w:rsid w:val="00F8736D"/>
    <w:rsid w:val="00F925B1"/>
    <w:rsid w:val="00F92C89"/>
    <w:rsid w:val="00FA6195"/>
    <w:rsid w:val="00FA7A4B"/>
    <w:rsid w:val="00FA7A5A"/>
    <w:rsid w:val="00FB77A4"/>
    <w:rsid w:val="00FD0DA2"/>
    <w:rsid w:val="00FD43FD"/>
    <w:rsid w:val="00FE1BB8"/>
    <w:rsid w:val="00FE6892"/>
    <w:rsid w:val="00FF02C8"/>
    <w:rsid w:val="00FF5768"/>
    <w:rsid w:val="00FF5E0C"/>
    <w:rsid w:val="00FF5F2F"/>
    <w:rsid w:val="53E54DA4"/>
    <w:rsid w:val="642617A0"/>
  </w:rsids>
  <m:mathPr>
    <m:mathFont m:val="Cambria Math"/>
    <m:brkBin m:val="before"/>
    <m:brkBinSub m:val="--"/>
    <m:smallFrac m:val="1"/>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sz w:val="22"/>
      <w:szCs w:val="22"/>
      <w:lang w:val="id-ID" w:eastAsia="en-US" w:bidi="ar-SA"/>
    </w:rPr>
  </w:style>
  <w:style w:type="paragraph" w:styleId="2">
    <w:name w:val="heading 1"/>
    <w:basedOn w:val="1"/>
    <w:next w:val="1"/>
    <w:link w:val="27"/>
    <w:qFormat/>
    <w:uiPriority w:val="9"/>
    <w:pPr>
      <w:keepNext/>
      <w:keepLines/>
      <w:spacing w:before="240" w:after="0"/>
      <w:outlineLvl w:val="0"/>
    </w:pPr>
    <w:rPr>
      <w:rFonts w:ascii="Calibri Light" w:hAnsi="Calibri Light" w:eastAsia="Times New Roman"/>
      <w:color w:val="2E74B5"/>
      <w:sz w:val="32"/>
      <w:szCs w:val="32"/>
    </w:rPr>
  </w:style>
  <w:style w:type="paragraph" w:styleId="3">
    <w:name w:val="heading 2"/>
    <w:basedOn w:val="1"/>
    <w:next w:val="1"/>
    <w:link w:val="23"/>
    <w:unhideWhenUsed/>
    <w:qFormat/>
    <w:uiPriority w:val="9"/>
    <w:pPr>
      <w:keepNext/>
      <w:keepLines/>
      <w:spacing w:after="240" w:line="240" w:lineRule="auto"/>
      <w:jc w:val="center"/>
      <w:outlineLvl w:val="1"/>
    </w:pPr>
    <w:rPr>
      <w:rFonts w:ascii="Times New Roman" w:hAnsi="Times New Roman" w:eastAsia="Malgun Gothic"/>
      <w:b/>
      <w:bCs/>
      <w:sz w:val="24"/>
      <w:szCs w:val="26"/>
      <w:lang w:val="en-US" w:eastAsia="ja-JP"/>
    </w:rPr>
  </w:style>
  <w:style w:type="paragraph" w:styleId="4">
    <w:name w:val="heading 3"/>
    <w:basedOn w:val="1"/>
    <w:next w:val="1"/>
    <w:link w:val="34"/>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9"/>
    <w:semiHidden/>
    <w:unhideWhenUsed/>
    <w:uiPriority w:val="99"/>
    <w:pPr>
      <w:spacing w:after="0" w:line="240" w:lineRule="auto"/>
    </w:pPr>
    <w:rPr>
      <w:rFonts w:ascii="Tahoma" w:hAnsi="Tahoma" w:cs="Tahoma"/>
      <w:sz w:val="16"/>
      <w:szCs w:val="16"/>
    </w:rPr>
  </w:style>
  <w:style w:type="paragraph" w:styleId="8">
    <w:name w:val="Body Text"/>
    <w:basedOn w:val="1"/>
    <w:link w:val="35"/>
    <w:uiPriority w:val="0"/>
    <w:pPr>
      <w:spacing w:after="0" w:line="240" w:lineRule="auto"/>
      <w:jc w:val="both"/>
    </w:pPr>
    <w:rPr>
      <w:rFonts w:ascii="Times New Roman" w:hAnsi="Times New Roman" w:eastAsia="Times New Roman"/>
      <w:sz w:val="24"/>
      <w:szCs w:val="24"/>
      <w:lang w:val="en-US"/>
    </w:rPr>
  </w:style>
  <w:style w:type="character" w:styleId="9">
    <w:name w:val="annotation reference"/>
    <w:basedOn w:val="5"/>
    <w:semiHidden/>
    <w:unhideWhenUsed/>
    <w:qFormat/>
    <w:uiPriority w:val="99"/>
    <w:rPr>
      <w:sz w:val="16"/>
      <w:szCs w:val="16"/>
    </w:rPr>
  </w:style>
  <w:style w:type="paragraph" w:styleId="10">
    <w:name w:val="annotation text"/>
    <w:basedOn w:val="1"/>
    <w:link w:val="31"/>
    <w:semiHidden/>
    <w:unhideWhenUsed/>
    <w:uiPriority w:val="99"/>
    <w:pPr>
      <w:spacing w:line="240" w:lineRule="auto"/>
    </w:pPr>
    <w:rPr>
      <w:sz w:val="20"/>
      <w:szCs w:val="20"/>
    </w:rPr>
  </w:style>
  <w:style w:type="paragraph" w:styleId="11">
    <w:name w:val="annotation subject"/>
    <w:basedOn w:val="10"/>
    <w:next w:val="10"/>
    <w:link w:val="32"/>
    <w:semiHidden/>
    <w:unhideWhenUsed/>
    <w:uiPriority w:val="99"/>
    <w:rPr>
      <w:b/>
      <w:bCs/>
    </w:rPr>
  </w:style>
  <w:style w:type="paragraph" w:styleId="12">
    <w:name w:val="footer"/>
    <w:basedOn w:val="1"/>
    <w:link w:val="33"/>
    <w:unhideWhenUsed/>
    <w:uiPriority w:val="99"/>
    <w:pPr>
      <w:tabs>
        <w:tab w:val="center" w:pos="4680"/>
        <w:tab w:val="right" w:pos="9360"/>
      </w:tabs>
      <w:spacing w:after="0" w:line="240" w:lineRule="auto"/>
    </w:pPr>
  </w:style>
  <w:style w:type="paragraph" w:styleId="13">
    <w:name w:val="header"/>
    <w:basedOn w:val="1"/>
    <w:link w:val="20"/>
    <w:unhideWhenUsed/>
    <w:uiPriority w:val="99"/>
    <w:pPr>
      <w:tabs>
        <w:tab w:val="center" w:pos="4419"/>
        <w:tab w:val="right" w:pos="8838"/>
      </w:tabs>
      <w:spacing w:after="0" w:line="240" w:lineRule="auto"/>
      <w:ind w:firstLine="567"/>
      <w:jc w:val="both"/>
    </w:pPr>
    <w:rPr>
      <w:rFonts w:ascii="Times New Roman" w:hAnsi="Times New Roman" w:eastAsia="Malgun Gothic"/>
      <w:sz w:val="24"/>
      <w:lang w:val="en-US" w:eastAsia="ja-JP"/>
    </w:rPr>
  </w:style>
  <w:style w:type="character" w:styleId="14">
    <w:name w:val="Hyperlink"/>
    <w:basedOn w:val="5"/>
    <w:unhideWhenUsed/>
    <w:uiPriority w:val="99"/>
    <w:rPr>
      <w:color w:val="0563C1"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en-US"/>
    </w:rPr>
  </w:style>
  <w:style w:type="table" w:styleId="16">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able of figures"/>
    <w:basedOn w:val="1"/>
    <w:next w:val="1"/>
    <w:semiHidden/>
    <w:unhideWhenUsed/>
    <w:uiPriority w:val="99"/>
    <w:pPr>
      <w:spacing w:after="0"/>
    </w:pPr>
  </w:style>
  <w:style w:type="paragraph" w:styleId="18">
    <w:name w:val="toc 1"/>
    <w:basedOn w:val="1"/>
    <w:next w:val="1"/>
    <w:unhideWhenUsed/>
    <w:uiPriority w:val="39"/>
    <w:pPr>
      <w:tabs>
        <w:tab w:val="left" w:pos="284"/>
        <w:tab w:val="right" w:pos="7928"/>
      </w:tabs>
      <w:spacing w:before="120" w:after="0" w:line="240" w:lineRule="auto"/>
    </w:pPr>
    <w:rPr>
      <w:rFonts w:ascii="Times New Roman" w:hAnsi="Times New Roman" w:eastAsia="Malgun Gothic"/>
      <w:sz w:val="24"/>
      <w:lang w:val="en-US"/>
    </w:rPr>
  </w:style>
  <w:style w:type="paragraph" w:styleId="19">
    <w:name w:val="toc 2"/>
    <w:basedOn w:val="1"/>
    <w:next w:val="1"/>
    <w:unhideWhenUsed/>
    <w:uiPriority w:val="39"/>
    <w:pPr>
      <w:tabs>
        <w:tab w:val="left" w:pos="567"/>
        <w:tab w:val="right" w:pos="7928"/>
      </w:tabs>
      <w:spacing w:after="0" w:line="276" w:lineRule="auto"/>
    </w:pPr>
    <w:rPr>
      <w:rFonts w:ascii="Times New Roman" w:hAnsi="Times New Roman" w:eastAsia="Malgun Gothic"/>
      <w:sz w:val="24"/>
      <w:lang w:val="en-US"/>
    </w:rPr>
  </w:style>
  <w:style w:type="character" w:customStyle="1" w:styleId="20">
    <w:name w:val="Header Char"/>
    <w:link w:val="13"/>
    <w:qFormat/>
    <w:uiPriority w:val="99"/>
    <w:rPr>
      <w:rFonts w:ascii="Times New Roman" w:hAnsi="Times New Roman" w:eastAsia="Malgun Gothic" w:cs="Times New Roman"/>
      <w:sz w:val="24"/>
      <w:lang w:val="en-US" w:eastAsia="ja-JP"/>
    </w:rPr>
  </w:style>
  <w:style w:type="paragraph" w:customStyle="1" w:styleId="21">
    <w:name w:val="Daftar Ilustrasi"/>
    <w:basedOn w:val="17"/>
    <w:link w:val="22"/>
    <w:qFormat/>
    <w:uiPriority w:val="0"/>
    <w:pPr>
      <w:numPr>
        <w:ilvl w:val="0"/>
        <w:numId w:val="1"/>
      </w:numPr>
      <w:tabs>
        <w:tab w:val="right" w:pos="7928"/>
      </w:tabs>
      <w:spacing w:line="240" w:lineRule="auto"/>
      <w:ind w:left="437" w:right="567" w:hanging="153"/>
      <w:jc w:val="both"/>
    </w:pPr>
    <w:rPr>
      <w:rFonts w:ascii="Times New Roman" w:hAnsi="Times New Roman" w:eastAsia="Malgun Gothic"/>
      <w:sz w:val="24"/>
      <w:lang w:val="en-US" w:eastAsia="ja-JP"/>
    </w:rPr>
  </w:style>
  <w:style w:type="character" w:customStyle="1" w:styleId="22">
    <w:name w:val="Daftar Ilustrasi Char"/>
    <w:link w:val="21"/>
    <w:qFormat/>
    <w:uiPriority w:val="0"/>
    <w:rPr>
      <w:rFonts w:ascii="Times New Roman" w:hAnsi="Times New Roman" w:eastAsia="Malgun Gothic"/>
      <w:sz w:val="24"/>
      <w:szCs w:val="22"/>
      <w:lang w:val="en-US" w:eastAsia="ja-JP"/>
    </w:rPr>
  </w:style>
  <w:style w:type="character" w:customStyle="1" w:styleId="23">
    <w:name w:val="Heading 2 Char"/>
    <w:link w:val="3"/>
    <w:qFormat/>
    <w:uiPriority w:val="9"/>
    <w:rPr>
      <w:rFonts w:ascii="Times New Roman" w:hAnsi="Times New Roman" w:eastAsia="Malgun Gothic" w:cs="Times New Roman"/>
      <w:b/>
      <w:bCs/>
      <w:sz w:val="24"/>
      <w:szCs w:val="26"/>
      <w:lang w:val="en-US" w:eastAsia="ja-JP"/>
    </w:rPr>
  </w:style>
  <w:style w:type="paragraph" w:styleId="24">
    <w:name w:val="List Paragraph"/>
    <w:basedOn w:val="1"/>
    <w:qFormat/>
    <w:uiPriority w:val="34"/>
    <w:pPr>
      <w:spacing w:after="0" w:line="240" w:lineRule="auto"/>
      <w:ind w:left="720" w:firstLine="567"/>
      <w:contextualSpacing/>
      <w:jc w:val="both"/>
    </w:pPr>
    <w:rPr>
      <w:rFonts w:ascii="Times New Roman" w:hAnsi="Times New Roman" w:eastAsia="Malgun Gothic"/>
      <w:sz w:val="24"/>
      <w:lang w:val="en-US" w:eastAsia="ja-JP"/>
    </w:rPr>
  </w:style>
  <w:style w:type="paragraph" w:customStyle="1" w:styleId="25">
    <w:name w:val="Judul Bab dengan Nomor"/>
    <w:basedOn w:val="2"/>
    <w:link w:val="26"/>
    <w:qFormat/>
    <w:uiPriority w:val="0"/>
    <w:pPr>
      <w:numPr>
        <w:ilvl w:val="0"/>
        <w:numId w:val="2"/>
      </w:numPr>
      <w:spacing w:before="0" w:after="480" w:line="240" w:lineRule="auto"/>
      <w:ind w:left="340" w:hanging="340"/>
      <w:jc w:val="center"/>
    </w:pPr>
    <w:rPr>
      <w:rFonts w:ascii="Times New Roman" w:hAnsi="Times New Roman" w:eastAsia="Malgun Gothic"/>
      <w:b/>
      <w:bCs/>
      <w:color w:val="auto"/>
      <w:sz w:val="28"/>
      <w:szCs w:val="28"/>
      <w:lang w:val="en-US" w:eastAsia="ja-JP"/>
    </w:rPr>
  </w:style>
  <w:style w:type="character" w:customStyle="1" w:styleId="26">
    <w:name w:val="Judul Bab dengan Nomor Char"/>
    <w:link w:val="25"/>
    <w:qFormat/>
    <w:uiPriority w:val="0"/>
    <w:rPr>
      <w:rFonts w:ascii="Times New Roman" w:hAnsi="Times New Roman" w:eastAsia="Malgun Gothic"/>
      <w:b/>
      <w:bCs/>
      <w:sz w:val="28"/>
      <w:szCs w:val="28"/>
      <w:lang w:val="en-US" w:eastAsia="ja-JP"/>
    </w:rPr>
  </w:style>
  <w:style w:type="character" w:customStyle="1" w:styleId="27">
    <w:name w:val="Heading 1 Char"/>
    <w:link w:val="2"/>
    <w:uiPriority w:val="9"/>
    <w:rPr>
      <w:rFonts w:ascii="Calibri Light" w:hAnsi="Calibri Light" w:eastAsia="Times New Roman" w:cs="Times New Roman"/>
      <w:color w:val="2E74B5"/>
      <w:sz w:val="32"/>
      <w:szCs w:val="32"/>
    </w:rPr>
  </w:style>
  <w:style w:type="paragraph" w:styleId="28">
    <w:name w:val="No Spacing"/>
    <w:qFormat/>
    <w:uiPriority w:val="1"/>
    <w:pPr>
      <w:ind w:firstLine="567"/>
      <w:jc w:val="both"/>
    </w:pPr>
    <w:rPr>
      <w:rFonts w:ascii="Times New Roman" w:hAnsi="Times New Roman" w:eastAsia="Malgun Gothic" w:cs="Times New Roman"/>
      <w:sz w:val="24"/>
      <w:szCs w:val="22"/>
      <w:lang w:val="en-US" w:eastAsia="ja-JP" w:bidi="ar-SA"/>
    </w:rPr>
  </w:style>
  <w:style w:type="character" w:customStyle="1" w:styleId="29">
    <w:name w:val="Balloon Text Char"/>
    <w:link w:val="7"/>
    <w:semiHidden/>
    <w:uiPriority w:val="99"/>
    <w:rPr>
      <w:rFonts w:ascii="Tahoma" w:hAnsi="Tahoma" w:cs="Tahoma"/>
      <w:sz w:val="16"/>
      <w:szCs w:val="16"/>
    </w:rPr>
  </w:style>
  <w:style w:type="character" w:customStyle="1" w:styleId="30">
    <w:name w:val="Unresolved Mention1"/>
    <w:basedOn w:val="5"/>
    <w:semiHidden/>
    <w:unhideWhenUsed/>
    <w:qFormat/>
    <w:uiPriority w:val="99"/>
    <w:rPr>
      <w:color w:val="605E5C"/>
      <w:shd w:val="clear" w:color="auto" w:fill="E1DFDD"/>
    </w:rPr>
  </w:style>
  <w:style w:type="character" w:customStyle="1" w:styleId="31">
    <w:name w:val="Comment Text Char"/>
    <w:basedOn w:val="5"/>
    <w:link w:val="10"/>
    <w:semiHidden/>
    <w:uiPriority w:val="99"/>
    <w:rPr>
      <w:lang w:val="id-ID" w:eastAsia="en-US"/>
    </w:rPr>
  </w:style>
  <w:style w:type="character" w:customStyle="1" w:styleId="32">
    <w:name w:val="Comment Subject Char"/>
    <w:basedOn w:val="31"/>
    <w:link w:val="11"/>
    <w:semiHidden/>
    <w:qFormat/>
    <w:uiPriority w:val="99"/>
    <w:rPr>
      <w:b/>
      <w:bCs/>
      <w:lang w:val="id-ID" w:eastAsia="en-US"/>
    </w:rPr>
  </w:style>
  <w:style w:type="character" w:customStyle="1" w:styleId="33">
    <w:name w:val="Footer Char"/>
    <w:basedOn w:val="5"/>
    <w:link w:val="12"/>
    <w:uiPriority w:val="99"/>
    <w:rPr>
      <w:sz w:val="22"/>
      <w:szCs w:val="22"/>
      <w:lang w:val="id-ID" w:eastAsia="en-US"/>
    </w:rPr>
  </w:style>
  <w:style w:type="character" w:customStyle="1" w:styleId="34">
    <w:name w:val="Heading 3 Char"/>
    <w:basedOn w:val="5"/>
    <w:link w:val="4"/>
    <w:uiPriority w:val="9"/>
    <w:rPr>
      <w:rFonts w:asciiTheme="majorHAnsi" w:hAnsiTheme="majorHAnsi" w:eastAsiaTheme="majorEastAsia" w:cstheme="majorBidi"/>
      <w:color w:val="203864" w:themeColor="accent1" w:themeShade="80"/>
      <w:sz w:val="24"/>
      <w:szCs w:val="24"/>
      <w:lang w:val="id-ID" w:eastAsia="en-US"/>
    </w:rPr>
  </w:style>
  <w:style w:type="character" w:customStyle="1" w:styleId="35">
    <w:name w:val="Body Text Char"/>
    <w:basedOn w:val="5"/>
    <w:link w:val="8"/>
    <w:qFormat/>
    <w:uiPriority w:val="0"/>
    <w:rPr>
      <w:rFonts w:ascii="Times New Roman" w:hAnsi="Times New Roman" w:eastAsia="Times New Roman"/>
      <w:sz w:val="24"/>
      <w:szCs w:val="24"/>
      <w:lang w:val="en-US" w:eastAsia="en-US"/>
    </w:rPr>
  </w:style>
  <w:style w:type="character" w:styleId="36">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A94F-4140-4683-8A73-22EF1E32B16E}">
  <ds:schemaRefs/>
</ds:datastoreItem>
</file>

<file path=docProps/app.xml><?xml version="1.0" encoding="utf-8"?>
<Properties xmlns="http://schemas.openxmlformats.org/officeDocument/2006/extended-properties" xmlns:vt="http://schemas.openxmlformats.org/officeDocument/2006/docPropsVTypes">
  <Template>Normal</Template>
  <Pages>3</Pages>
  <Words>1411</Words>
  <Characters>8045</Characters>
  <Lines>67</Lines>
  <Paragraphs>18</Paragraphs>
  <TotalTime>1156</TotalTime>
  <ScaleCrop>false</ScaleCrop>
  <LinksUpToDate>false</LinksUpToDate>
  <CharactersWithSpaces>9438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2022-06-07T16:51:00Z</dcterms:created>
  <dc:creator>user</dc:creator>
  <cp:lastModifiedBy>google1568626418</cp:lastModifiedBy>
  <cp:lastPrinted>2021-08-23T14:43:00Z</cp:lastPrinted>
  <dcterms:modified xsi:type="dcterms:W3CDTF">2024-01-10T09:08:37Z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edf8a957-6441-348b-85ae-689c4ad2ff5d</vt:lpwstr>
  </property>
  <property fmtid="{D5CDD505-2E9C-101B-9397-08002B2CF9AE}" pid="24" name="Mendeley Citation Style_1">
    <vt:lpwstr>http://www.zotero.org/styles/apa</vt:lpwstr>
  </property>
  <property fmtid="{D5CDD505-2E9C-101B-9397-08002B2CF9AE}" pid="25" name="KSOProductBuildVer">
    <vt:lpwstr>2057-11.2.0.11225</vt:lpwstr>
  </property>
  <property fmtid="{D5CDD505-2E9C-101B-9397-08002B2CF9AE}" pid="26" name="ICV">
    <vt:lpwstr>6509525EE54142EA813EAFE983503095</vt:lpwstr>
  </property>
  <property fmtid="{D5CDD505-2E9C-101B-9397-08002B2CF9AE}" pid="27" name="GrammarlyDocumentId">
    <vt:lpwstr>8aca4608ffc6aadc595b1e86516440a8c18f1fe811504f78fd08981f2f6a7b30</vt:lpwstr>
  </property>
</Properties>
</file>